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AC" w:rsidRPr="00004EBB" w:rsidRDefault="00B65FAC" w:rsidP="00B65FAC">
      <w:pPr>
        <w:jc w:val="center"/>
      </w:pPr>
      <w:r w:rsidRPr="00004EBB">
        <w:t>Министерство образования и науки Алтайского края                                                                                                                                                    Краевое государственное бюджетное общеобразовательное учреждение                                                                                                                                   для обучающихся, воспитанников с ограниченными возможностями здоровья                                                                                                                 КГБОУ  «Петровская общеобразовательная школа-интернат»</w:t>
      </w:r>
    </w:p>
    <w:p w:rsidR="00B65FAC" w:rsidRPr="00004EBB" w:rsidRDefault="00B65FAC" w:rsidP="00B65FAC">
      <w:pPr>
        <w:tabs>
          <w:tab w:val="left" w:pos="11160"/>
        </w:tabs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1"/>
        <w:gridCol w:w="5785"/>
      </w:tblGrid>
      <w:tr w:rsidR="00B65FAC" w:rsidRPr="00004EBB" w:rsidTr="00A53C64">
        <w:trPr>
          <w:trHeight w:val="1917"/>
          <w:jc w:val="center"/>
        </w:trPr>
        <w:tc>
          <w:tcPr>
            <w:tcW w:w="6241" w:type="dxa"/>
            <w:shd w:val="clear" w:color="auto" w:fill="auto"/>
          </w:tcPr>
          <w:p w:rsidR="00B65FAC" w:rsidRPr="005474C9" w:rsidRDefault="00B65FAC" w:rsidP="00A53C64">
            <w:pPr>
              <w:jc w:val="center"/>
            </w:pPr>
            <w:r w:rsidRPr="00004EBB">
              <w:t xml:space="preserve"> </w:t>
            </w:r>
            <w:r w:rsidRPr="005474C9">
              <w:t>РАССМОТРЕНО</w:t>
            </w:r>
          </w:p>
          <w:p w:rsidR="00B65FAC" w:rsidRPr="005474C9" w:rsidRDefault="00B65FAC" w:rsidP="00A53C64">
            <w:pPr>
              <w:jc w:val="center"/>
            </w:pPr>
            <w:r w:rsidRPr="005474C9">
              <w:t xml:space="preserve">  МО учителей трудового обучения</w:t>
            </w:r>
          </w:p>
          <w:p w:rsidR="00B65FAC" w:rsidRPr="00004EBB" w:rsidRDefault="00B65FAC" w:rsidP="00A53C64">
            <w:pPr>
              <w:jc w:val="center"/>
            </w:pPr>
            <w:r w:rsidRPr="005474C9">
              <w:t>Протокол № __      от ________</w:t>
            </w:r>
          </w:p>
        </w:tc>
        <w:tc>
          <w:tcPr>
            <w:tcW w:w="5785" w:type="dxa"/>
            <w:shd w:val="clear" w:color="auto" w:fill="auto"/>
          </w:tcPr>
          <w:p w:rsidR="00B65FAC" w:rsidRPr="00004EBB" w:rsidRDefault="00B65FAC" w:rsidP="00A53C64">
            <w:pPr>
              <w:jc w:val="center"/>
            </w:pPr>
            <w:r w:rsidRPr="00004EBB">
              <w:t xml:space="preserve">УТВЕРЖДЕНО </w:t>
            </w:r>
          </w:p>
          <w:p w:rsidR="00B65FAC" w:rsidRPr="00004EBB" w:rsidRDefault="00B65FAC" w:rsidP="00A53C64">
            <w:pPr>
              <w:jc w:val="center"/>
            </w:pPr>
            <w:r w:rsidRPr="00004EBB">
              <w:t>Директор КГБОУ «Петровская общеобразовательная школа – интернат» _________________Комарова О.Л.</w:t>
            </w:r>
          </w:p>
          <w:p w:rsidR="00B65FAC" w:rsidRPr="00004EBB" w:rsidRDefault="00B65FAC" w:rsidP="00A53C64">
            <w:pPr>
              <w:jc w:val="center"/>
            </w:pPr>
            <w:r w:rsidRPr="00004EBB">
              <w:t xml:space="preserve">приказом от _______ № ___ </w:t>
            </w:r>
          </w:p>
        </w:tc>
      </w:tr>
    </w:tbl>
    <w:p w:rsidR="00B65FAC" w:rsidRPr="00004EBB" w:rsidRDefault="00B65FAC" w:rsidP="00B65FAC">
      <w:pPr>
        <w:jc w:val="center"/>
      </w:pPr>
    </w:p>
    <w:p w:rsidR="00B65FAC" w:rsidRPr="00004EBB" w:rsidRDefault="00B65FAC" w:rsidP="00B65FAC">
      <w:pPr>
        <w:jc w:val="both"/>
      </w:pPr>
    </w:p>
    <w:p w:rsidR="00B65FAC" w:rsidRPr="00B325A2" w:rsidRDefault="00B65FAC" w:rsidP="00B65FAC">
      <w:pPr>
        <w:jc w:val="center"/>
        <w:rPr>
          <w:sz w:val="32"/>
          <w:szCs w:val="32"/>
        </w:rPr>
      </w:pPr>
      <w:r w:rsidRPr="00B325A2">
        <w:rPr>
          <w:sz w:val="32"/>
          <w:szCs w:val="32"/>
        </w:rPr>
        <w:t>Рабочая программа</w:t>
      </w:r>
    </w:p>
    <w:p w:rsidR="00B65FAC" w:rsidRPr="00B325A2" w:rsidRDefault="00B65FAC" w:rsidP="00B65F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учебному предмету  «Литература</w:t>
      </w:r>
      <w:r w:rsidRPr="00B325A2">
        <w:rPr>
          <w:sz w:val="32"/>
          <w:szCs w:val="32"/>
        </w:rPr>
        <w:t>»</w:t>
      </w:r>
      <w:r>
        <w:rPr>
          <w:sz w:val="32"/>
          <w:szCs w:val="32"/>
        </w:rPr>
        <w:t xml:space="preserve">  </w:t>
      </w:r>
      <w:r w:rsidRPr="00B325A2">
        <w:rPr>
          <w:sz w:val="32"/>
          <w:szCs w:val="32"/>
        </w:rPr>
        <w:t>для 10 класса</w:t>
      </w:r>
    </w:p>
    <w:p w:rsidR="00B65FAC" w:rsidRPr="00B325A2" w:rsidRDefault="0032598A" w:rsidP="00B65FAC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2024 – 2025</w:t>
      </w:r>
      <w:r w:rsidR="00B65FAC" w:rsidRPr="00B325A2">
        <w:rPr>
          <w:sz w:val="32"/>
          <w:szCs w:val="32"/>
        </w:rPr>
        <w:t xml:space="preserve"> учебный год</w:t>
      </w:r>
    </w:p>
    <w:p w:rsidR="00B65FAC" w:rsidRDefault="00B65FAC" w:rsidP="00B65FAC"/>
    <w:p w:rsidR="00B65FAC" w:rsidRDefault="00B65FAC" w:rsidP="00B65FAC"/>
    <w:p w:rsidR="00B65FAC" w:rsidRDefault="00B65FAC" w:rsidP="00B65FAC"/>
    <w:p w:rsidR="0032598A" w:rsidRDefault="0032598A" w:rsidP="00B65FAC"/>
    <w:p w:rsidR="0032598A" w:rsidRDefault="0032598A" w:rsidP="00B65FAC"/>
    <w:p w:rsidR="0032598A" w:rsidRDefault="0032598A" w:rsidP="00B65FAC"/>
    <w:p w:rsidR="0032598A" w:rsidRDefault="0032598A" w:rsidP="00B65FAC"/>
    <w:p w:rsidR="0032598A" w:rsidRDefault="0032598A" w:rsidP="00B65FAC"/>
    <w:p w:rsidR="00B65FAC" w:rsidRDefault="00B65FAC" w:rsidP="00B65FAC"/>
    <w:p w:rsidR="00B65FAC" w:rsidRDefault="00B65FAC" w:rsidP="00B65FAC"/>
    <w:p w:rsidR="00B65FAC" w:rsidRPr="00004EBB" w:rsidRDefault="00B65FAC" w:rsidP="00B65FAC">
      <w:pPr>
        <w:jc w:val="right"/>
      </w:pPr>
    </w:p>
    <w:p w:rsidR="00B65FAC" w:rsidRDefault="00B65FAC" w:rsidP="00B65FAC">
      <w:pPr>
        <w:jc w:val="right"/>
      </w:pPr>
      <w:r>
        <w:t>Разработчик: Поливцева Е.М.</w:t>
      </w:r>
    </w:p>
    <w:p w:rsidR="000A4607" w:rsidRPr="00C57963" w:rsidRDefault="0032598A" w:rsidP="00B65FAC">
      <w:pPr>
        <w:jc w:val="right"/>
      </w:pPr>
      <w:r>
        <w:t>учитель высшей</w:t>
      </w:r>
      <w:r w:rsidR="00B65FAC">
        <w:t xml:space="preserve"> квалификационной категории</w:t>
      </w:r>
    </w:p>
    <w:p w:rsidR="0032598A" w:rsidRDefault="0032598A" w:rsidP="0032598A">
      <w:pPr>
        <w:rPr>
          <w:b/>
        </w:rPr>
      </w:pPr>
    </w:p>
    <w:p w:rsidR="000A4607" w:rsidRPr="00C57963" w:rsidRDefault="000A4607" w:rsidP="00B4596F">
      <w:pPr>
        <w:rPr>
          <w:b/>
        </w:rPr>
      </w:pPr>
    </w:p>
    <w:p w:rsidR="000A4607" w:rsidRPr="00C57963" w:rsidRDefault="000A4607" w:rsidP="0032598A">
      <w:pPr>
        <w:jc w:val="center"/>
        <w:rPr>
          <w:b/>
        </w:rPr>
      </w:pPr>
      <w:r w:rsidRPr="00C57963">
        <w:rPr>
          <w:b/>
        </w:rPr>
        <w:lastRenderedPageBreak/>
        <w:t>Пояснительная записка.</w:t>
      </w:r>
    </w:p>
    <w:p w:rsidR="000A4607" w:rsidRPr="00C57963" w:rsidRDefault="000A4607" w:rsidP="000A4607">
      <w:pPr>
        <w:jc w:val="center"/>
        <w:rPr>
          <w:b/>
        </w:rPr>
      </w:pPr>
    </w:p>
    <w:p w:rsidR="000A4607" w:rsidRPr="00C57963" w:rsidRDefault="000A4607" w:rsidP="00B4596F">
      <w:pPr>
        <w:jc w:val="both"/>
      </w:pPr>
      <w:r w:rsidRPr="00C57963">
        <w:t xml:space="preserve">Данная программа составлена  на  основе  программы  «Литературное чтение и развитие устной речи» из сборника «Программно-методическое обеспечение для 10 –12 классов  с  углублѐнной  трудовой  подготовкой  в  специальных  (коррекционных) общеобразовательных учреждениях VIII вида» под редакцией А.М. Щербаковой, Н.М. Платоновой. Серия: Коррекционная педагогика. Издательство: Владос, 2015 год.  </w:t>
      </w:r>
    </w:p>
    <w:p w:rsidR="00782C67" w:rsidRPr="00C57963" w:rsidRDefault="000A4607" w:rsidP="00B4596F">
      <w:pPr>
        <w:jc w:val="both"/>
      </w:pPr>
      <w:r w:rsidRPr="00C57963">
        <w:tab/>
        <w:t xml:space="preserve">Литературное чтение и развитие устной речи в 10–12 классах школы VIII вида имеет целью подготовку умственно отсталых детей к самостоятельной жизни на основе усвоения социально ориентированных общеобразовательных предметов. Подчиняясь общей цели образования умственно отсталых учащихся юношеского возраста, такой предмет имеет и свою собственную цель: развитие умения осмысленного чтения литературных, публицистических и технических текстов доступного им содержания и уровня сложности. Ознакомление учащихся с программными литературными произведениями является одним из факторов социально-бытовой ориентированности, залогом более успешной интеграции в общество. Представления о литературных произведениях и их авторах, полученные учащимися на уроках, помогут им в дальнейшем привоспитании собственных детей. </w:t>
      </w:r>
    </w:p>
    <w:p w:rsidR="00782C67" w:rsidRPr="00C57963" w:rsidRDefault="00782C67" w:rsidP="00B4596F">
      <w:pPr>
        <w:jc w:val="both"/>
      </w:pPr>
      <w:r w:rsidRPr="00C57963">
        <w:t xml:space="preserve">  В ходе преподавания данного предмета решается ряд задач:</w:t>
      </w:r>
    </w:p>
    <w:p w:rsidR="00782C67" w:rsidRPr="00C57963" w:rsidRDefault="00782C67" w:rsidP="00B4596F">
      <w:pPr>
        <w:jc w:val="both"/>
      </w:pPr>
      <w:r w:rsidRPr="00C57963">
        <w:t>-совершенствование техники чтения;</w:t>
      </w:r>
    </w:p>
    <w:p w:rsidR="00782C67" w:rsidRPr="00C57963" w:rsidRDefault="00782C67" w:rsidP="00B4596F">
      <w:pPr>
        <w:jc w:val="both"/>
      </w:pPr>
      <w:r w:rsidRPr="00C57963">
        <w:t>-повышение способности понимать прочитанное;</w:t>
      </w:r>
    </w:p>
    <w:p w:rsidR="00782C67" w:rsidRPr="00C57963" w:rsidRDefault="00782C67" w:rsidP="00B4596F">
      <w:pPr>
        <w:jc w:val="both"/>
      </w:pPr>
      <w:r w:rsidRPr="00C57963">
        <w:t>-формирование интереса к чтению;</w:t>
      </w:r>
    </w:p>
    <w:p w:rsidR="00782C67" w:rsidRPr="00C57963" w:rsidRDefault="00782C67" w:rsidP="00B4596F">
      <w:pPr>
        <w:jc w:val="both"/>
      </w:pPr>
      <w:r w:rsidRPr="00C57963">
        <w:t>-понимание значения навыка чтения;</w:t>
      </w:r>
    </w:p>
    <w:p w:rsidR="000A4607" w:rsidRPr="00C57963" w:rsidRDefault="00782C67" w:rsidP="00B4596F">
      <w:pPr>
        <w:jc w:val="both"/>
      </w:pPr>
      <w:r w:rsidRPr="00C57963">
        <w:t>-развитие устной речи.</w:t>
      </w:r>
    </w:p>
    <w:p w:rsidR="000A4607" w:rsidRPr="00C57963" w:rsidRDefault="000A4607" w:rsidP="00B4596F">
      <w:pPr>
        <w:jc w:val="both"/>
      </w:pPr>
      <w:r w:rsidRPr="00C57963">
        <w:tab/>
        <w:t>Особенности восприятия умственно отсталых учащихся таковы, что они значительно успешнее воспринимают тот материал, который вызывает у них эмоциональный отклик, побуждает к переживаниям за того или иного героя. Учеников привлекает динамика событий, резкие повороты сюжета. Чтобы поддерживать интерес учащихся к произведению целесообразно устанавливать соответствие между событиями личной жизни учащихся и теми событиями, которые являются предметом литературного или публицистического изложения. Известно, что умственно отсталые учащиеся затрудняются в выявлении смысловых связей, установлении причинно-следственных зависимостей. Это касается даже несложных текстов. С ещебольшими проблемами старшеклассники сталкиваются, читаянеадаптированные литературные произведения.</w:t>
      </w:r>
    </w:p>
    <w:p w:rsidR="000A4607" w:rsidRPr="00C57963" w:rsidRDefault="000A4607" w:rsidP="00B4596F">
      <w:pPr>
        <w:jc w:val="both"/>
      </w:pPr>
      <w:r w:rsidRPr="00C57963">
        <w:tab/>
        <w:t>На первом этапе знакомства с произведением рекомендуется краткий пересказ учителем (чтение, если это небольшой объем текста) его содержания или целиком, или до того фрагмента, с которого начинается чтение самими учащимися, с тем, чтобы прочитанные в дальнейшем эпизоды понимались ими исходя из общего смыслового контекста.</w:t>
      </w:r>
    </w:p>
    <w:p w:rsidR="000A4607" w:rsidRPr="00C57963" w:rsidRDefault="000A4607" w:rsidP="00B4596F">
      <w:pPr>
        <w:jc w:val="both"/>
      </w:pPr>
      <w:r w:rsidRPr="00C57963">
        <w:tab/>
        <w:t>При обсуждении содержания прочитанного текста, характеристик образов продуктивно привлечение личного опыта старшеклассников, использование средств наглядности (иллюстрации, фотографии, фрагменты кино- и видеоматериалов), обращение к приему драматизации.</w:t>
      </w:r>
    </w:p>
    <w:p w:rsidR="000A4607" w:rsidRPr="00C57963" w:rsidRDefault="000A4607" w:rsidP="00B4596F">
      <w:pPr>
        <w:jc w:val="both"/>
      </w:pPr>
      <w:r w:rsidRPr="00C57963">
        <w:lastRenderedPageBreak/>
        <w:t>Юноши и девушки, знакомясь с доступными их осмыслению литературными текстами, которые вызывают у них непосредственный эмоциональный интерес и соотносятся с их личным опытом, получают основу для перехода к важнейшему этапу читательской деятельности — самостоятельному чтению.</w:t>
      </w:r>
    </w:p>
    <w:p w:rsidR="00782C67" w:rsidRPr="00C57963" w:rsidRDefault="000A4607" w:rsidP="00B4596F">
      <w:pPr>
        <w:jc w:val="both"/>
      </w:pPr>
      <w:r w:rsidRPr="00C57963">
        <w:t>Большое внимание на уроках чтения уделяется развитию устнойречи. Этому процессу способствует</w:t>
      </w:r>
      <w:r w:rsidR="00782C67" w:rsidRPr="00C57963">
        <w:t>:</w:t>
      </w:r>
    </w:p>
    <w:p w:rsidR="000A4607" w:rsidRPr="00C57963" w:rsidRDefault="00782C67" w:rsidP="00B4596F">
      <w:pPr>
        <w:jc w:val="both"/>
      </w:pPr>
      <w:r w:rsidRPr="00C57963">
        <w:t>-</w:t>
      </w:r>
      <w:r w:rsidR="000A4607" w:rsidRPr="00C57963">
        <w:t xml:space="preserve"> обогащение пассивного и активного словаря учащихся в процессе работы над литературным произведением;</w:t>
      </w:r>
    </w:p>
    <w:p w:rsidR="00782C67" w:rsidRPr="00C57963" w:rsidRDefault="00782C67" w:rsidP="00B4596F">
      <w:pPr>
        <w:jc w:val="both"/>
      </w:pPr>
      <w:r w:rsidRPr="00C57963">
        <w:t>-</w:t>
      </w:r>
      <w:r w:rsidR="000A4607" w:rsidRPr="00C57963">
        <w:t xml:space="preserve">умение объяснить значение некоторых слов и выражений с помощью толкового или фразеологического словаря; </w:t>
      </w:r>
    </w:p>
    <w:p w:rsidR="00782C67" w:rsidRPr="00C57963" w:rsidRDefault="00782C67" w:rsidP="00B4596F">
      <w:pPr>
        <w:jc w:val="both"/>
      </w:pPr>
      <w:r w:rsidRPr="00C57963">
        <w:t>-</w:t>
      </w:r>
      <w:r w:rsidR="000A4607" w:rsidRPr="00C57963">
        <w:t xml:space="preserve">участие в чтении драматических произведений по ролям, вырабатывающее у учащихся правильныеэмоциональные интонации в устной речи; </w:t>
      </w:r>
    </w:p>
    <w:p w:rsidR="00782C67" w:rsidRPr="00C57963" w:rsidRDefault="00782C67" w:rsidP="00B4596F">
      <w:pPr>
        <w:jc w:val="both"/>
      </w:pPr>
      <w:r w:rsidRPr="00C57963">
        <w:t>-</w:t>
      </w:r>
      <w:r w:rsidR="000A4607" w:rsidRPr="00C57963">
        <w:t xml:space="preserve">участие в обсуждении произведения, которое совершенствует умение ведения диалога учащимися (не перебивать собеседника, продумывать свой ответ и строить его в зависимости от сказанного собеседником); </w:t>
      </w:r>
    </w:p>
    <w:p w:rsidR="00782C67" w:rsidRPr="00C57963" w:rsidRDefault="00782C67" w:rsidP="00B4596F">
      <w:pPr>
        <w:jc w:val="both"/>
      </w:pPr>
      <w:r w:rsidRPr="00C57963">
        <w:t>-</w:t>
      </w:r>
      <w:r w:rsidR="000A4607" w:rsidRPr="00C57963">
        <w:t xml:space="preserve">заучивание стихотворных произведений, прозаических отрывков; </w:t>
      </w:r>
    </w:p>
    <w:p w:rsidR="000A4607" w:rsidRPr="00C57963" w:rsidRDefault="00782C67" w:rsidP="00B4596F">
      <w:pPr>
        <w:jc w:val="both"/>
      </w:pPr>
      <w:r w:rsidRPr="00C57963">
        <w:t>-</w:t>
      </w:r>
      <w:r w:rsidR="000A4607" w:rsidRPr="00C57963">
        <w:t>использование приема «обмен информацией» на уроках внеклассного чтения в виде пересказа самостоятельно прочитанных газетных заметок, журнальных статей и др.</w:t>
      </w:r>
    </w:p>
    <w:p w:rsidR="000A4607" w:rsidRPr="00C57963" w:rsidRDefault="000A4607" w:rsidP="00B4596F">
      <w:pPr>
        <w:jc w:val="both"/>
      </w:pPr>
      <w:r w:rsidRPr="00C57963">
        <w:t xml:space="preserve">Целью программы является отбор литературных произведений, ознакомление с которыми наиболее способствует нравственному, психическому и социальному развитию умственно отсталых учащихся и вызывает у них эмоциональный отклик, а также отбор эффективных приемов и методов, помогающих ученикам совершенствовать свою речевую деятельность.  </w:t>
      </w:r>
    </w:p>
    <w:p w:rsidR="000A4607" w:rsidRPr="00C57963" w:rsidRDefault="000A4607" w:rsidP="00B4596F">
      <w:pPr>
        <w:jc w:val="both"/>
      </w:pPr>
      <w:r w:rsidRPr="00C57963">
        <w:t>Данная цель реализуется в ходе решения следующих задач:</w:t>
      </w:r>
    </w:p>
    <w:p w:rsidR="000A4607" w:rsidRPr="00C57963" w:rsidRDefault="000A4607" w:rsidP="00B4596F">
      <w:pPr>
        <w:ind w:firstLine="709"/>
        <w:jc w:val="both"/>
      </w:pPr>
      <w:r w:rsidRPr="00C57963">
        <w:t>- выявление интересов школьников, их литературных предпочтений;</w:t>
      </w:r>
    </w:p>
    <w:p w:rsidR="000A4607" w:rsidRPr="00C57963" w:rsidRDefault="000A4607" w:rsidP="00B4596F">
      <w:pPr>
        <w:ind w:firstLine="709"/>
        <w:jc w:val="both"/>
      </w:pPr>
      <w:r w:rsidRPr="00C57963">
        <w:t>- формирование общего интереса к чтению;</w:t>
      </w:r>
    </w:p>
    <w:p w:rsidR="000A4607" w:rsidRPr="00C57963" w:rsidRDefault="000A4607" w:rsidP="00B4596F">
      <w:pPr>
        <w:ind w:firstLine="709"/>
        <w:jc w:val="both"/>
      </w:pPr>
      <w:r w:rsidRPr="00C57963">
        <w:t>- совершенствование техники чтения;</w:t>
      </w:r>
    </w:p>
    <w:p w:rsidR="000A4607" w:rsidRPr="00C57963" w:rsidRDefault="000A4607" w:rsidP="00B4596F">
      <w:pPr>
        <w:ind w:firstLine="709"/>
        <w:jc w:val="both"/>
      </w:pPr>
      <w:r w:rsidRPr="00C57963">
        <w:t>- повышение способности понимать прочитанное;</w:t>
      </w:r>
    </w:p>
    <w:p w:rsidR="000A4607" w:rsidRPr="00C57963" w:rsidRDefault="000A4607" w:rsidP="00B4596F">
      <w:pPr>
        <w:ind w:firstLine="709"/>
      </w:pPr>
      <w:r w:rsidRPr="00C57963">
        <w:t>- развитие у учеников старших классов  правильных речевых   потребностей.</w:t>
      </w:r>
    </w:p>
    <w:p w:rsidR="000A4607" w:rsidRPr="00C57963" w:rsidRDefault="000A4607" w:rsidP="00B4596F">
      <w:pPr>
        <w:jc w:val="both"/>
      </w:pPr>
      <w:r w:rsidRPr="00C57963">
        <w:t>В ходе освоения программы учащиеся должны овладеть следующими умениями:</w:t>
      </w:r>
    </w:p>
    <w:p w:rsidR="000A4607" w:rsidRPr="00C57963" w:rsidRDefault="000A4607" w:rsidP="00B4596F">
      <w:pPr>
        <w:jc w:val="both"/>
      </w:pPr>
      <w:r w:rsidRPr="00C57963">
        <w:t xml:space="preserve"> - читать вслух правильно, бегло, выразительно;</w:t>
      </w:r>
    </w:p>
    <w:p w:rsidR="000A4607" w:rsidRPr="00C57963" w:rsidRDefault="000A4607" w:rsidP="00B4596F">
      <w:pPr>
        <w:jc w:val="both"/>
      </w:pPr>
      <w:r w:rsidRPr="00C57963">
        <w:t>- осознанно читать про себя доступные по содержанию тексты;</w:t>
      </w:r>
    </w:p>
    <w:p w:rsidR="000A4607" w:rsidRPr="00C57963" w:rsidRDefault="000A4607" w:rsidP="00B4596F">
      <w:pPr>
        <w:jc w:val="both"/>
      </w:pPr>
      <w:r w:rsidRPr="00C57963">
        <w:t>- выявлять идею (основную мысль) произведения (самостоятельно или с помощью учителя);</w:t>
      </w:r>
    </w:p>
    <w:p w:rsidR="000A4607" w:rsidRPr="00C57963" w:rsidRDefault="00782C67" w:rsidP="00B4596F">
      <w:pPr>
        <w:jc w:val="both"/>
      </w:pPr>
      <w:r w:rsidRPr="00C57963">
        <w:t>-</w:t>
      </w:r>
      <w:r w:rsidR="000A4607" w:rsidRPr="00C57963">
        <w:t>называть главных и второстепенных действующих лиц, находить в тексте отрывки с описанием внешности героя, высказывать  собственное  отношение к герою и его поступкам;</w:t>
      </w:r>
    </w:p>
    <w:p w:rsidR="000A4607" w:rsidRPr="00C57963" w:rsidRDefault="000A4607" w:rsidP="00B4596F">
      <w:pPr>
        <w:jc w:val="both"/>
      </w:pPr>
      <w:r w:rsidRPr="00C57963">
        <w:t>- пересказывать текст по плану;</w:t>
      </w:r>
    </w:p>
    <w:p w:rsidR="000A4607" w:rsidRPr="00C57963" w:rsidRDefault="000A4607" w:rsidP="00B4596F">
      <w:pPr>
        <w:jc w:val="both"/>
      </w:pPr>
      <w:r w:rsidRPr="00C57963">
        <w:t>- находить в тексте незнакомые слова и выражения, объяснять их значение с помощью учителя.</w:t>
      </w:r>
    </w:p>
    <w:p w:rsidR="000A4607" w:rsidRPr="00C57963" w:rsidRDefault="000A4607" w:rsidP="00B4596F">
      <w:pPr>
        <w:jc w:val="both"/>
      </w:pPr>
      <w:r w:rsidRPr="00C57963">
        <w:t>Также учащиеся должны знать наизусть 5 стихотворений и 1 прозаический отрывок.</w:t>
      </w:r>
    </w:p>
    <w:p w:rsidR="000A4607" w:rsidRPr="00C57963" w:rsidRDefault="000A4607" w:rsidP="00B4596F">
      <w:pPr>
        <w:jc w:val="both"/>
      </w:pPr>
      <w:r w:rsidRPr="00C57963">
        <w:t xml:space="preserve">Критериями оценки учащихся являются понимание прочитанного, что выясняется путем свободного пересказа учеником прочитанного незнакомого текста, ответов на поставленные вопросы, выделение главной мысли произведения; техника чтения, включающая в себя </w:t>
      </w:r>
      <w:r w:rsidRPr="00C57963">
        <w:lastRenderedPageBreak/>
        <w:t>соблюдение п</w:t>
      </w:r>
      <w:r w:rsidR="0020703F" w:rsidRPr="00C57963">
        <w:t xml:space="preserve">ауз на знаках и синтаксических </w:t>
      </w:r>
      <w:r w:rsidRPr="00C57963">
        <w:t>пауз, позволяющих проверить выразительность чтения; деление текста на части и характеристика главных действующ</w:t>
      </w:r>
      <w:r w:rsidR="00B4596F" w:rsidRPr="00C57963">
        <w:t>их лиц для  проверки сформирован</w:t>
      </w:r>
      <w:r w:rsidRPr="00C57963">
        <w:t xml:space="preserve">ности аналитико-синтетического мышления.   </w:t>
      </w:r>
    </w:p>
    <w:p w:rsidR="000A4607" w:rsidRPr="00C57963" w:rsidRDefault="000A4607" w:rsidP="000A4607">
      <w:pPr>
        <w:jc w:val="both"/>
        <w:rPr>
          <w:b/>
        </w:rPr>
      </w:pPr>
    </w:p>
    <w:p w:rsidR="000A4607" w:rsidRPr="00C57963" w:rsidRDefault="000A4607" w:rsidP="000A4607">
      <w:pPr>
        <w:jc w:val="both"/>
        <w:rPr>
          <w:b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C57963" w:rsidRDefault="00C57963" w:rsidP="00C5796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Default="000A4607" w:rsidP="00D22AC8">
      <w:pPr>
        <w:spacing w:after="200" w:line="276" w:lineRule="auto"/>
        <w:rPr>
          <w:rFonts w:eastAsia="Calibri"/>
          <w:b/>
          <w:lang w:eastAsia="en-US"/>
        </w:rPr>
      </w:pPr>
    </w:p>
    <w:p w:rsidR="00D22AC8" w:rsidRDefault="00D22AC8" w:rsidP="00D22AC8">
      <w:pPr>
        <w:spacing w:after="200" w:line="276" w:lineRule="auto"/>
        <w:rPr>
          <w:rFonts w:eastAsia="Calibri"/>
          <w:b/>
          <w:lang w:eastAsia="en-US"/>
        </w:rPr>
      </w:pPr>
    </w:p>
    <w:p w:rsidR="00D22AC8" w:rsidRDefault="00D22AC8" w:rsidP="00D22AC8">
      <w:pPr>
        <w:spacing w:after="200" w:line="276" w:lineRule="auto"/>
        <w:rPr>
          <w:rFonts w:eastAsia="Calibri"/>
          <w:b/>
          <w:lang w:eastAsia="en-US"/>
        </w:rPr>
      </w:pPr>
    </w:p>
    <w:p w:rsidR="00D22AC8" w:rsidRPr="00C57963" w:rsidRDefault="00D22AC8" w:rsidP="00D22AC8">
      <w:pPr>
        <w:spacing w:after="200" w:line="276" w:lineRule="auto"/>
        <w:rPr>
          <w:rFonts w:eastAsia="Calibri"/>
          <w:b/>
          <w:lang w:eastAsia="en-US"/>
        </w:rPr>
      </w:pPr>
    </w:p>
    <w:p w:rsidR="00B4596F" w:rsidRPr="00D22AC8" w:rsidRDefault="00D22AC8" w:rsidP="00D22AC8">
      <w:pPr>
        <w:jc w:val="center"/>
        <w:rPr>
          <w:b/>
        </w:rPr>
      </w:pPr>
      <w:r w:rsidRPr="0032598A">
        <w:rPr>
          <w:b/>
        </w:rPr>
        <w:lastRenderedPageBreak/>
        <w:t>К</w:t>
      </w:r>
      <w:r w:rsidRPr="00D22AC8">
        <w:rPr>
          <w:b/>
        </w:rPr>
        <w:t xml:space="preserve">алендарно – тематическое планирование </w:t>
      </w:r>
    </w:p>
    <w:p w:rsidR="000A4607" w:rsidRDefault="000A4607" w:rsidP="000A4607">
      <w:pPr>
        <w:jc w:val="both"/>
      </w:pPr>
    </w:p>
    <w:p w:rsidR="00C57963" w:rsidRPr="00C57963" w:rsidRDefault="00C57963" w:rsidP="000A4607">
      <w:pPr>
        <w:jc w:val="both"/>
      </w:pPr>
    </w:p>
    <w:tbl>
      <w:tblPr>
        <w:tblpPr w:leftFromText="180" w:rightFromText="180" w:vertAnchor="text" w:horzAnchor="margin" w:tblpY="-2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635"/>
        <w:gridCol w:w="1276"/>
        <w:gridCol w:w="1843"/>
        <w:gridCol w:w="2551"/>
        <w:gridCol w:w="2552"/>
      </w:tblGrid>
      <w:tr w:rsidR="00D22AC8" w:rsidRPr="00C57963" w:rsidTr="00D22AC8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Кол-во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C8" w:rsidRPr="00C57963" w:rsidRDefault="00D22AC8" w:rsidP="00C57963">
            <w:pPr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 xml:space="preserve">Сроки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Коррекционная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 xml:space="preserve">Оборудование </w:t>
            </w:r>
          </w:p>
        </w:tc>
      </w:tr>
      <w:tr w:rsidR="00D22AC8" w:rsidRPr="00C57963" w:rsidTr="00D22AC8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10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Образное отражение жизни в литературе. Жанры литературы. О книге и чтении.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Песни, частушки, пословицы, поговорки, пестушки и потешки, считалочки, скороговорки, загадки.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Народная песня. Былина, сказка.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Народные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Народные сказки. Сказки волшебные, бытовые, о животных. Литературные приемы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Литературные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</w:pPr>
            <w:r w:rsidRPr="00C57963">
              <w:t xml:space="preserve">Литературные сказки </w:t>
            </w:r>
          </w:p>
          <w:p w:rsidR="00D22AC8" w:rsidRPr="00C57963" w:rsidRDefault="00D22AC8" w:rsidP="00D71BCA">
            <w:pPr>
              <w:jc w:val="both"/>
              <w:rPr>
                <w:rFonts w:eastAsia="Calibri"/>
                <w:lang w:eastAsia="en-US"/>
              </w:rPr>
            </w:pPr>
            <w:r w:rsidRPr="00C57963">
              <w:t>(Г.Х. Андерсен)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</w:pPr>
            <w:r w:rsidRPr="00C57963">
              <w:t xml:space="preserve">Литературные сказки </w:t>
            </w:r>
          </w:p>
          <w:p w:rsidR="00D22AC8" w:rsidRPr="00C57963" w:rsidRDefault="00D22AC8" w:rsidP="00D71BCA">
            <w:pPr>
              <w:jc w:val="both"/>
              <w:rPr>
                <w:rFonts w:eastAsia="Calibri"/>
                <w:lang w:eastAsia="en-US"/>
              </w:rPr>
            </w:pPr>
            <w:r w:rsidRPr="00C57963">
              <w:t xml:space="preserve">( Ю.К. Олеша)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lastRenderedPageBreak/>
              <w:t>4.3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</w:pPr>
            <w:r w:rsidRPr="00C57963">
              <w:t xml:space="preserve">Литературные сказки </w:t>
            </w:r>
          </w:p>
          <w:p w:rsidR="00D22AC8" w:rsidRPr="00C57963" w:rsidRDefault="00D22AC8" w:rsidP="00D71BCA">
            <w:pPr>
              <w:jc w:val="both"/>
            </w:pPr>
            <w:r w:rsidRPr="00C57963">
              <w:t>( П.П. Бажов)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D71BCA">
            <w:pPr>
              <w:jc w:val="both"/>
            </w:pPr>
            <w:r w:rsidRPr="00C57963">
              <w:t xml:space="preserve">Литературные сказки </w:t>
            </w:r>
          </w:p>
          <w:p w:rsidR="00D22AC8" w:rsidRPr="00C57963" w:rsidRDefault="00D22AC8" w:rsidP="00D71BCA">
            <w:pPr>
              <w:jc w:val="both"/>
            </w:pPr>
            <w:r w:rsidRPr="00C57963">
              <w:t>( А.С.Пушкин)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7E3299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Чтение и обсуждение статьи из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статья</w:t>
            </w: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И.А.Крылов. Басни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И. А. Крылов. Жизненный путь (основные этапы). Басни. Общая характеристика (содержание, мастерство диалога, мораль). Басня «Квартет»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произведение, презентация</w:t>
            </w: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И. А. Крылов басня «Стрекоза и муравей», «Обезьяна и очки». Проверка техники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произведение, презентация</w:t>
            </w: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 xml:space="preserve"> И. А. Крылов басня «Обезьяна и 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произведение, презентация</w:t>
            </w: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А.С. Пушкин.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7.1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360" w:lineRule="auto"/>
            </w:pPr>
            <w:r w:rsidRPr="00C57963">
              <w:t>А.С. Пушкин. Очерк жизни и творчества.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bCs/>
              </w:rPr>
              <w:t xml:space="preserve"> «Я памятник себе воздвиг нерукотворный…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7.2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А.С. Пушкин. Лирика. «Я помню чудное мгновенье…»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7.3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А.С.Пушкин «Капитанская 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А.С.Пушкин «Капитанская 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7E329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lastRenderedPageBreak/>
              <w:t>7.5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А.С.Пушкин «Капитанская 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М.Ю.Лермонтов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8.1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М.Ю. Лермонтов. Очерк жизни и творчества. Лирика. «Выхожу один я на дорогу»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8.2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М.Ю. Лермонтов. Проза. «Княжна Мери»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Н.В. Гоголь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Н.В. Гоголь. Очерк жизни и творчества».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7E329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Н.В. Гоголь «Ночь перед рождеством» (обзорное ознакомление с повестью)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Н.В. Гоголь «Ночь перед рождеством» (обзорное ознакомление с повестью)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Н.В. Гоголь «Ночь перед рождеством» (обзорное ознакомление с повестью)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7E3299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10.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И.С. Тургенев.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10.1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И.С. Тургенев. Очерк жизни и творчества. «Бежин 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10.2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И.С. Тургенев. «Бежин луг» (обзорное ознакомление).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E3299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lastRenderedPageBreak/>
              <w:t>11.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b/>
              </w:rPr>
              <w:t>М.Е. Салтыков-Щедрин.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11.1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М.Е. Салтыков-Щедрин. Биографическая справка. «Премудрый пескарь».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E3299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11.2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М.Е. Салтыков-Щедрин. «повесть о том, как один мужик двух генералов прокормил»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E3299">
              <w:rPr>
                <w:rFonts w:eastAsia="Calibri"/>
                <w:lang w:eastAsia="en-US"/>
              </w:rPr>
              <w:t>.</w:t>
            </w:r>
            <w:r w:rsidR="00C0706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11.3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М.Е. Салтыков-Щедрин. «повесть о том, как один мужик двух генералов прокормил»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C07060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12.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А.П. Чехов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12.1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А.П. Чехов. Очерк жизни и творчества. «Лошадиная фамилия»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C07060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12.2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tabs>
                <w:tab w:val="left" w:pos="130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 xml:space="preserve"> А.П. Чехов «Пересолил»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C07060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12.3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А.П. Чехов «Толстый и тонкий»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C07060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С.А. Есенин.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13.1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С.А. Есенин. Очерк жизни и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C07060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13.2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pStyle w:val="Default"/>
              <w:spacing w:line="276" w:lineRule="auto"/>
            </w:pPr>
            <w:r w:rsidRPr="00C57963">
              <w:rPr>
                <w:bCs/>
              </w:rPr>
              <w:t xml:space="preserve">С. Есенин «Отговорила роща золотая…» 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bCs/>
              </w:rPr>
              <w:t>(наизусть)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13.3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bCs/>
              </w:rPr>
              <w:t>С. Есенин «Задремали звѐзды золотые…» (наизусть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C07060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13.4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pStyle w:val="Default"/>
              <w:spacing w:line="276" w:lineRule="auto"/>
            </w:pPr>
            <w:r w:rsidRPr="00C57963">
              <w:rPr>
                <w:bCs/>
              </w:rPr>
              <w:t xml:space="preserve">С. Есенин 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bCs/>
              </w:rPr>
              <w:lastRenderedPageBreak/>
              <w:t>«Край любимый. Сердцу снятся…» (наизусть)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lastRenderedPageBreak/>
              <w:t>14.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 xml:space="preserve"> К.Г. Паустовский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14.1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b/>
              </w:rPr>
            </w:pPr>
            <w:r w:rsidRPr="00C57963">
              <w:t>К.Г. Паустовский. Очерк жизни и творчества. «Парусный мастер»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C07060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14.2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К.Г. Паустовский.  «Парусный мастер»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360" w:lineRule="auto"/>
            </w:pPr>
            <w:r w:rsidRPr="00C57963">
              <w:rPr>
                <w:b/>
              </w:rPr>
              <w:t>Внеклассное чтение</w:t>
            </w:r>
            <w:r w:rsidRPr="00C57963">
              <w:t xml:space="preserve">. 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15.1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Чтение и обсуждение статьи из журнала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C07060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статья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16.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М. Горький.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16.1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 Горький. Очерк жизни и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16.2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 Горький «Челкаш». Историко-бытовой комментарий к рассказу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07060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17.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В.В. Маяковский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17.1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 xml:space="preserve"> В.В. Маяковский. Слово о поэте: основные этапы жизненного пути. Историко-бытовой комментарий к произведениям. Лирика. «Товарищу Нетте – пароходу и человеку»</w:t>
            </w:r>
          </w:p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lastRenderedPageBreak/>
              <w:t>18.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М.А. Шолохов.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18.1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М.А. Шолохов. «Судьба человека». Историко-бытовой комментарий к рассказу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C07060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18.2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М.А. Шолохов. «Судьба человека» (Отрывки 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18.3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М.А. Шолохов. «Судьба человека» (Отрывки 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C07060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2E271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19.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C57963">
              <w:rPr>
                <w:b/>
              </w:rPr>
              <w:t>Военная проза.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19.1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C8" w:rsidRPr="00C57963" w:rsidRDefault="00D22AC8" w:rsidP="00F73F0A">
            <w:pPr>
              <w:spacing w:after="200" w:line="276" w:lineRule="auto"/>
              <w:jc w:val="both"/>
            </w:pPr>
            <w:r w:rsidRPr="00C57963">
              <w:t>.Обзорное ознакомление с произведениями о войне (К.М. Симонов, В.П. Астафьев).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07060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презентация</w:t>
            </w:r>
          </w:p>
        </w:tc>
      </w:tr>
      <w:tr w:rsidR="00D22AC8" w:rsidRPr="00C57963" w:rsidTr="00D22AC8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20.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В.М. Шукшин.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20.1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Обзорное ознакомление с биографией и творчеством В.М. Шукшина. «Жатва»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Б.Ш. Окуджава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21.1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Обзорное ознакомление с биографией и творчеством Б.Ш. Окуджавы. «Мы за ценой не постоим»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C951CD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lastRenderedPageBreak/>
              <w:t>22.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CC4067">
            <w:pPr>
              <w:spacing w:line="360" w:lineRule="auto"/>
              <w:rPr>
                <w:b/>
              </w:rPr>
            </w:pPr>
            <w:r w:rsidRPr="00C57963">
              <w:rPr>
                <w:b/>
              </w:rPr>
              <w:t>Зарубежная литература.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22.1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Марк Твен «Приключения Тома Сойера»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0706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22.2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Марк Твен «Приключения Тома Сойера»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C0706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B16969" w:rsidRPr="00C57963" w:rsidTr="00D22AC8">
        <w:trPr>
          <w:trHeight w:val="5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</w:pPr>
            <w:r w:rsidRPr="00C57963">
              <w:t>Марк Твен «Приключения Тома Сойера»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4B5D26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Джек Лондон «Белый клык»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C0706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B16969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</w:pPr>
            <w:r w:rsidRPr="00C57963">
              <w:t>Джек Лондон «Белый клык»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4B5D26" w:rsidP="00F73F0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22.4</w:t>
            </w:r>
          </w:p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CC40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Джек Лондон «Белый клык»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B16969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F73F0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4B5D26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</w:pPr>
            <w:r w:rsidRPr="00C57963">
              <w:t>Р.Л. Стивенсон «Вересковый мед» (В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47B3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4B5D26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</w:pPr>
            <w:r w:rsidRPr="00C57963">
              <w:t>Э. Сетон-Тампсон «Снап» (Отрывок 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47B3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4B5D26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</w:pPr>
            <w:r w:rsidRPr="00C57963">
              <w:t>Э. Сетон-Тампсон «Снап» (Отрывок 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22.</w:t>
            </w:r>
            <w:r w:rsidR="004B5D26">
              <w:rPr>
                <w:rFonts w:eastAsia="Calibri"/>
                <w:lang w:eastAsia="en-US"/>
              </w:rPr>
              <w:t>8</w:t>
            </w:r>
          </w:p>
          <w:p w:rsidR="00D22AC8" w:rsidRPr="00C57963" w:rsidRDefault="00D22AC8" w:rsidP="00AA095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</w:pPr>
            <w:r w:rsidRPr="00C57963">
              <w:t>Д.Даррел «Живописный жираф» (Отрывок 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47B3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22.</w:t>
            </w:r>
            <w:r w:rsidR="004B5D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</w:pPr>
            <w:r w:rsidRPr="00C57963">
              <w:t>Д.Даррел «Живописный жираф» (Отрывок в сокращении)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r w:rsidRPr="00C57963">
              <w:rPr>
                <w:b/>
              </w:rPr>
              <w:t>Внеклассное чтение</w:t>
            </w:r>
            <w:r w:rsidRPr="00C57963">
              <w:t>.</w:t>
            </w:r>
          </w:p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lastRenderedPageBreak/>
              <w:t>23.1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Чтение и обсуждение статьи из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147B3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A095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статья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Современная литература.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24.1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rPr>
                <w:b/>
              </w:rPr>
            </w:pPr>
            <w:r w:rsidRPr="00C57963">
              <w:t xml:space="preserve">В.П. Астафьев. Очерк жизни и творчества. </w:t>
            </w:r>
          </w:p>
          <w:p w:rsidR="00D22AC8" w:rsidRPr="00C57963" w:rsidRDefault="00D22AC8" w:rsidP="00A93817">
            <w:pPr>
              <w:jc w:val="both"/>
              <w:rPr>
                <w:rFonts w:eastAsia="Calibri"/>
                <w:lang w:eastAsia="en-US"/>
              </w:rPr>
            </w:pPr>
            <w:r w:rsidRPr="00C57963">
              <w:t>«Васюткино озеро»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47B3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24.2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rPr>
                <w:b/>
              </w:rPr>
            </w:pPr>
            <w:r w:rsidRPr="00C57963">
              <w:t xml:space="preserve">В.П. Астафьев. Очерк жизни и творчества. </w:t>
            </w:r>
          </w:p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«Васюткино озеро»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147B33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24.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Ю.П. Казаков. Очерк жизни и творчества. «Оленьи рога».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4.5.6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24.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Ю.П. Казаков. Очерк жизни и творчества. «Оленьи рога».Техника чтения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147B33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6.7.8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360" w:lineRule="auto"/>
              <w:rPr>
                <w:b/>
              </w:rPr>
            </w:pPr>
            <w:r w:rsidRPr="00C57963">
              <w:rPr>
                <w:b/>
              </w:rPr>
              <w:t>Фантастика в литературе.</w:t>
            </w:r>
          </w:p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B16969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25.1</w:t>
            </w:r>
          </w:p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Л. Кэрролл «Алиса в стране чудес» (обзорное ознакомление).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147B33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3.4.5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25.2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 xml:space="preserve"> Л. Кэрролл «Алиса в стране чудес» (обзорное ознакомление).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147B33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5.6.7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произведение</w:t>
            </w:r>
          </w:p>
        </w:tc>
      </w:tr>
      <w:tr w:rsidR="00B16969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A93817">
            <w:pPr>
              <w:spacing w:after="200" w:line="276" w:lineRule="auto"/>
              <w:jc w:val="both"/>
            </w:pPr>
            <w:r w:rsidRPr="00C57963">
              <w:t>Л. Кэрролл «Алиса в стране чудес» (обзорное ознакомление).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9" w:rsidRPr="00C57963" w:rsidRDefault="00B16969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26.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Детектив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lastRenderedPageBreak/>
              <w:t>26.1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Детектив: история и законы жанра.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147B33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4B5D26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27.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22AC8" w:rsidRPr="00C57963" w:rsidTr="004B5D26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27.1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t>Чтение и обсуждение справочной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F1FA1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147B33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9.1.3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rFonts w:eastAsia="Calibri"/>
                <w:lang w:eastAsia="en-US"/>
              </w:rPr>
              <w:t>справочная литература</w:t>
            </w:r>
          </w:p>
        </w:tc>
      </w:tr>
      <w:tr w:rsidR="00D22AC8" w:rsidRPr="00C57963" w:rsidTr="00D22AC8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b/>
              </w:rPr>
            </w:pPr>
            <w:r w:rsidRPr="00C57963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6</w:t>
            </w:r>
            <w:r w:rsidR="00A53C64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C8" w:rsidRPr="00C57963" w:rsidRDefault="00D22AC8" w:rsidP="00A938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F1FA1" w:rsidRDefault="00DF1FA1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B67813" w:rsidRDefault="000A4607" w:rsidP="00B6781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57963">
        <w:rPr>
          <w:rFonts w:eastAsia="Calibri"/>
          <w:b/>
          <w:lang w:eastAsia="en-US"/>
        </w:rPr>
        <w:lastRenderedPageBreak/>
        <w:t>Тематическое планирование</w:t>
      </w:r>
    </w:p>
    <w:p w:rsidR="000A4607" w:rsidRPr="00C57963" w:rsidRDefault="000A4607" w:rsidP="000A4607">
      <w:pPr>
        <w:jc w:val="both"/>
      </w:pPr>
    </w:p>
    <w:tbl>
      <w:tblPr>
        <w:tblpPr w:leftFromText="180" w:rightFromText="180" w:vertAnchor="text" w:horzAnchor="margin" w:tblpY="-24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92"/>
        <w:gridCol w:w="850"/>
        <w:gridCol w:w="991"/>
        <w:gridCol w:w="993"/>
        <w:gridCol w:w="992"/>
        <w:gridCol w:w="961"/>
        <w:gridCol w:w="5135"/>
      </w:tblGrid>
      <w:tr w:rsidR="00E52A4F" w:rsidRPr="00C57963" w:rsidTr="00E52A4F">
        <w:trPr>
          <w:trHeight w:val="5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№</w:t>
            </w:r>
          </w:p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п\п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 xml:space="preserve">Наименование </w:t>
            </w:r>
          </w:p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разделов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Всего</w:t>
            </w:r>
          </w:p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:rsidR="00E52A4F" w:rsidRPr="00C57963" w:rsidRDefault="00E52A4F" w:rsidP="00FF203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Из них:</w:t>
            </w: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rPr>
                <w:rFonts w:eastAsia="Calibri"/>
                <w:b/>
                <w:lang w:eastAsia="en-US"/>
              </w:rPr>
            </w:pPr>
          </w:p>
          <w:p w:rsidR="00E52A4F" w:rsidRPr="00C57963" w:rsidRDefault="00E52A4F" w:rsidP="00FF203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Примечание</w:t>
            </w:r>
          </w:p>
          <w:p w:rsidR="00E52A4F" w:rsidRPr="00C57963" w:rsidRDefault="00E52A4F" w:rsidP="00FF2033">
            <w:pPr>
              <w:rPr>
                <w:rFonts w:eastAsia="Calibri"/>
                <w:b/>
                <w:lang w:eastAsia="en-US"/>
              </w:rPr>
            </w:pPr>
          </w:p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12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F" w:rsidRPr="00C57963" w:rsidRDefault="00E52A4F" w:rsidP="00FF203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F" w:rsidRPr="00C57963" w:rsidRDefault="00E52A4F" w:rsidP="00FF203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4F" w:rsidRPr="00C57963" w:rsidRDefault="00E52A4F" w:rsidP="00FF203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прак</w:t>
            </w:r>
          </w:p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тич.</w:t>
            </w:r>
          </w:p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экскурсии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контр.</w:t>
            </w:r>
          </w:p>
          <w:p w:rsidR="00E52A4F" w:rsidRPr="00C57963" w:rsidRDefault="00E52A4F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работы</w:t>
            </w:r>
          </w:p>
        </w:tc>
        <w:tc>
          <w:tcPr>
            <w:tcW w:w="5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Устное народное творчество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3.</w:t>
            </w:r>
          </w:p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Народные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Литературные сказки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Внеклассное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E52A4F" w:rsidRDefault="00E52A4F" w:rsidP="00E52A4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52A4F" w:rsidRPr="00C57963" w:rsidTr="00E52A4F">
        <w:trPr>
          <w:trHeight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И.А.Крылов. Басни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А.С. Пушкин.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lastRenderedPageBreak/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М.Ю.Лермонтов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Н.В. Гоголь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И.С. Тургенев.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C57963">
              <w:rPr>
                <w:b/>
              </w:rPr>
              <w:t>М.Е. Салтыков-Щедрин.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E52A4F" w:rsidRDefault="00E52A4F" w:rsidP="00E52A4F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А.П. Чехов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E52A4F" w:rsidRPr="00C57963" w:rsidTr="00E52A4F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С.А. Есенин.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E52A4F" w:rsidRPr="00C57963" w:rsidTr="00E52A4F">
        <w:trPr>
          <w:trHeight w:val="7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 xml:space="preserve"> К.Г. Паустовский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4F" w:rsidRPr="00C57963" w:rsidRDefault="00E52A4F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rPr>
                <w:rFonts w:eastAsia="Calibri"/>
                <w:lang w:eastAsia="en-US"/>
              </w:rPr>
            </w:pPr>
            <w:r w:rsidRPr="00C57963">
              <w:rPr>
                <w:b/>
              </w:rPr>
              <w:t>Внеклассное чтение</w:t>
            </w:r>
            <w:r w:rsidRPr="00C57963"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М. Горький.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В.В. Маяковский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М.А. Шолохов.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C57963">
              <w:rPr>
                <w:b/>
              </w:rPr>
              <w:t>Военная проза.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В.М. Шукшин.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21.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Б.Ш. Окуджава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E52A4F" w:rsidRDefault="00A53C64" w:rsidP="00E52A4F">
            <w:pPr>
              <w:rPr>
                <w:b/>
              </w:rPr>
            </w:pPr>
            <w:r w:rsidRPr="00C57963">
              <w:rPr>
                <w:b/>
              </w:rPr>
              <w:t>Зарубежная литература.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lastRenderedPageBreak/>
              <w:t>23.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E52A4F" w:rsidRDefault="00A53C64" w:rsidP="00E52A4F">
            <w:r w:rsidRPr="00C57963">
              <w:rPr>
                <w:b/>
              </w:rPr>
              <w:t>Внеклассное чтение</w:t>
            </w:r>
            <w:r w:rsidRPr="00C5796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b/>
              </w:rPr>
              <w:t>Современная литература.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E52A4F" w:rsidRDefault="00A53C64" w:rsidP="00E52A4F">
            <w:pPr>
              <w:rPr>
                <w:b/>
              </w:rPr>
            </w:pPr>
            <w:r w:rsidRPr="00C57963">
              <w:rPr>
                <w:b/>
              </w:rPr>
              <w:t>Фантастика в литературе.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rPr>
                <w:b/>
              </w:rPr>
            </w:pPr>
            <w:r w:rsidRPr="00C57963">
              <w:rPr>
                <w:b/>
              </w:rPr>
              <w:t>Детектив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27.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Внеклассное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E52A4F" w:rsidRDefault="00E52A4F" w:rsidP="00E52A4F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E52A4F" w:rsidRDefault="00A53C64" w:rsidP="00E52A4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E52A4F" w:rsidRDefault="00A53C64" w:rsidP="00E52A4F">
            <w:pPr>
              <w:rPr>
                <w:rFonts w:eastAsia="Calibri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53C64" w:rsidRPr="00C57963" w:rsidTr="00E52A4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6</w:t>
            </w: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6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5796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64" w:rsidRPr="00C57963" w:rsidRDefault="00A53C64" w:rsidP="00FF20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FA2A5A" w:rsidRPr="00C57963" w:rsidRDefault="00FA2A5A" w:rsidP="000A4607">
      <w:pPr>
        <w:jc w:val="both"/>
      </w:pPr>
    </w:p>
    <w:p w:rsidR="000A4607" w:rsidRPr="00C57963" w:rsidRDefault="000A4607" w:rsidP="000A4607">
      <w:pPr>
        <w:jc w:val="both"/>
      </w:pPr>
    </w:p>
    <w:p w:rsidR="00FF2033" w:rsidRPr="00C57963" w:rsidRDefault="00FF2033" w:rsidP="000A4607">
      <w:pPr>
        <w:jc w:val="both"/>
      </w:pPr>
    </w:p>
    <w:p w:rsidR="00FF2033" w:rsidRPr="00C57963" w:rsidRDefault="00FF2033" w:rsidP="000A4607">
      <w:pPr>
        <w:jc w:val="both"/>
      </w:pPr>
    </w:p>
    <w:p w:rsidR="00FF2033" w:rsidRPr="00C57963" w:rsidRDefault="00FF2033" w:rsidP="000A4607">
      <w:pPr>
        <w:jc w:val="both"/>
      </w:pPr>
    </w:p>
    <w:p w:rsidR="00FF2033" w:rsidRPr="00C57963" w:rsidRDefault="00FF2033" w:rsidP="000A4607">
      <w:pPr>
        <w:jc w:val="both"/>
      </w:pPr>
    </w:p>
    <w:p w:rsidR="00FF2033" w:rsidRPr="00C57963" w:rsidRDefault="00FF2033" w:rsidP="000A4607">
      <w:pPr>
        <w:jc w:val="both"/>
      </w:pPr>
    </w:p>
    <w:p w:rsidR="00FF2033" w:rsidRPr="00C57963" w:rsidRDefault="00FF2033" w:rsidP="000A4607">
      <w:pPr>
        <w:jc w:val="both"/>
      </w:pPr>
    </w:p>
    <w:p w:rsidR="00FF2033" w:rsidRPr="00C57963" w:rsidRDefault="00FF2033" w:rsidP="000A4607">
      <w:pPr>
        <w:jc w:val="both"/>
        <w:rPr>
          <w:b/>
        </w:rPr>
      </w:pPr>
    </w:p>
    <w:p w:rsidR="000A4607" w:rsidRPr="00C57963" w:rsidRDefault="000A4607" w:rsidP="000A4607">
      <w:pPr>
        <w:jc w:val="center"/>
        <w:rPr>
          <w:b/>
        </w:rPr>
      </w:pPr>
      <w:r w:rsidRPr="00C57963">
        <w:rPr>
          <w:b/>
        </w:rPr>
        <w:lastRenderedPageBreak/>
        <w:t>Требования к уровню подготовки учащихся</w:t>
      </w:r>
    </w:p>
    <w:p w:rsidR="000A4607" w:rsidRPr="00C57963" w:rsidRDefault="000A4607" w:rsidP="000A4607">
      <w:pPr>
        <w:jc w:val="both"/>
        <w:rPr>
          <w:b/>
          <w:u w:val="single"/>
        </w:rPr>
      </w:pPr>
    </w:p>
    <w:p w:rsidR="000A4607" w:rsidRPr="00C57963" w:rsidRDefault="000A4607" w:rsidP="000A4607">
      <w:pPr>
        <w:jc w:val="both"/>
        <w:rPr>
          <w:b/>
          <w:i/>
        </w:rPr>
      </w:pPr>
      <w:r w:rsidRPr="00C57963">
        <w:rPr>
          <w:b/>
          <w:i/>
        </w:rPr>
        <w:t>Учащиеся должны знать:</w:t>
      </w:r>
    </w:p>
    <w:p w:rsidR="00E46B16" w:rsidRPr="00C57963" w:rsidRDefault="00E46B16" w:rsidP="00E46B16">
      <w:pPr>
        <w:jc w:val="both"/>
      </w:pPr>
      <w:r w:rsidRPr="00C57963">
        <w:t>-наизусть 5 стихотворений;</w:t>
      </w:r>
    </w:p>
    <w:p w:rsidR="00E46B16" w:rsidRPr="00C57963" w:rsidRDefault="00E46B16" w:rsidP="00E46B16">
      <w:pPr>
        <w:jc w:val="both"/>
      </w:pPr>
      <w:r w:rsidRPr="00C57963">
        <w:t>-1 прозаический отрывок.</w:t>
      </w:r>
    </w:p>
    <w:p w:rsidR="000A4607" w:rsidRPr="00C57963" w:rsidRDefault="000A4607" w:rsidP="000A4607">
      <w:pPr>
        <w:jc w:val="both"/>
      </w:pPr>
    </w:p>
    <w:p w:rsidR="000A4607" w:rsidRPr="00C57963" w:rsidRDefault="000A4607" w:rsidP="000A4607">
      <w:pPr>
        <w:jc w:val="both"/>
        <w:rPr>
          <w:b/>
          <w:i/>
        </w:rPr>
      </w:pPr>
      <w:r w:rsidRPr="00C57963">
        <w:rPr>
          <w:b/>
          <w:i/>
        </w:rPr>
        <w:t>Учащиеся должны уметь:</w:t>
      </w:r>
    </w:p>
    <w:p w:rsidR="00E46B16" w:rsidRPr="00C57963" w:rsidRDefault="00E46B16" w:rsidP="00E46B16">
      <w:pPr>
        <w:jc w:val="both"/>
      </w:pPr>
      <w:r w:rsidRPr="00C57963">
        <w:t>- читать вслух правильно, бегло, выразительно;</w:t>
      </w:r>
    </w:p>
    <w:p w:rsidR="00E46B16" w:rsidRPr="00C57963" w:rsidRDefault="00E46B16" w:rsidP="00E46B16">
      <w:pPr>
        <w:jc w:val="both"/>
      </w:pPr>
      <w:r w:rsidRPr="00C57963">
        <w:t>- осознанно читать про себя доступные по содержанию тексты;</w:t>
      </w:r>
    </w:p>
    <w:p w:rsidR="00E46B16" w:rsidRPr="00C57963" w:rsidRDefault="00E46B16" w:rsidP="00E46B16">
      <w:pPr>
        <w:jc w:val="both"/>
      </w:pPr>
      <w:r w:rsidRPr="00C57963">
        <w:t>- выявлять идею (основную мысль) произведения (самостоятельно или с помощью учителя);</w:t>
      </w:r>
    </w:p>
    <w:p w:rsidR="00E46B16" w:rsidRPr="00C57963" w:rsidRDefault="00E46B16" w:rsidP="00E46B16">
      <w:pPr>
        <w:jc w:val="both"/>
      </w:pPr>
      <w:r w:rsidRPr="00C57963">
        <w:t>-называть главных и второстепенных действующих лиц, находить в тексте отрывки с описанием внешности героя, высказывать  собственное  отношение к герою и его поступкам;</w:t>
      </w:r>
    </w:p>
    <w:p w:rsidR="00E46B16" w:rsidRPr="00C57963" w:rsidRDefault="00E46B16" w:rsidP="00E46B16">
      <w:pPr>
        <w:jc w:val="both"/>
      </w:pPr>
      <w:r w:rsidRPr="00C57963">
        <w:t>- пересказывать текст по плану;</w:t>
      </w:r>
    </w:p>
    <w:p w:rsidR="00E46B16" w:rsidRPr="00C57963" w:rsidRDefault="00E46B16" w:rsidP="00E46B16">
      <w:pPr>
        <w:jc w:val="both"/>
      </w:pPr>
      <w:r w:rsidRPr="00C57963">
        <w:t>- находить в тексте незнакомые слова и выражения, объяснять их значение с помощью учителя.</w:t>
      </w:r>
    </w:p>
    <w:p w:rsidR="000A4607" w:rsidRPr="00C57963" w:rsidRDefault="000A4607" w:rsidP="000A4607">
      <w:pPr>
        <w:jc w:val="both"/>
      </w:pPr>
    </w:p>
    <w:p w:rsidR="000A4607" w:rsidRPr="00C57963" w:rsidRDefault="000A4607" w:rsidP="000A4607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C57963">
        <w:rPr>
          <w:rFonts w:eastAsia="Calibri"/>
          <w:b/>
          <w:lang w:eastAsia="en-US"/>
        </w:rPr>
        <w:t>Список литературы</w:t>
      </w:r>
    </w:p>
    <w:p w:rsidR="00356C5F" w:rsidRPr="00C57963" w:rsidRDefault="00356C5F" w:rsidP="00356C5F">
      <w:pPr>
        <w:jc w:val="both"/>
      </w:pPr>
      <w:r w:rsidRPr="00C57963">
        <w:t>1.Сборник «Программно – методическое обеспечение для 10-12 классов с углубленной трудовой подготовкой в специальных (коррекционных) общеобразовательных учреждениях VIII вида» под редакцией А.М. Щербаковой, Н.М. Платоновой. Серия: Коррекционная педагогика. Издательство: Владос, 2015 год.</w:t>
      </w:r>
    </w:p>
    <w:p w:rsidR="00356C5F" w:rsidRPr="00C57963" w:rsidRDefault="00356C5F" w:rsidP="00356C5F">
      <w:pPr>
        <w:jc w:val="both"/>
      </w:pPr>
      <w:r w:rsidRPr="00C57963">
        <w:t>2.М.И. Шишкова. Развитие речи на уроках литературного чтения в старших классах специальных (коррекционных) образовательных учреждений VIII вида: пособие для педагога-дефектолога. Издательство: Владос, 2010</w:t>
      </w: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  <w:r w:rsidRPr="00C57963">
        <w:t>3.А. Ц. Цыбикова Система работы над литературными персонажами в старших классах специальной коррекционной школы VIII вида. – М., 1999</w:t>
      </w:r>
      <w:r w:rsidRPr="00C57963">
        <w:rPr>
          <w:sz w:val="28"/>
          <w:szCs w:val="28"/>
        </w:rPr>
        <w:t>.</w:t>
      </w: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356C5F" w:rsidRPr="00C57963" w:rsidRDefault="00356C5F" w:rsidP="00356C5F">
      <w:pPr>
        <w:jc w:val="both"/>
        <w:rPr>
          <w:rFonts w:eastAsia="Calibri"/>
          <w:b/>
          <w:lang w:eastAsia="en-US"/>
        </w:rPr>
      </w:pPr>
    </w:p>
    <w:p w:rsidR="00E52A4F" w:rsidRDefault="00E52A4F" w:rsidP="00356C5F">
      <w:pPr>
        <w:jc w:val="both"/>
        <w:rPr>
          <w:rFonts w:eastAsia="Calibri"/>
          <w:b/>
          <w:lang w:eastAsia="en-US"/>
        </w:rPr>
      </w:pPr>
    </w:p>
    <w:p w:rsidR="00E52A4F" w:rsidRDefault="00E52A4F" w:rsidP="00356C5F">
      <w:pPr>
        <w:jc w:val="both"/>
        <w:rPr>
          <w:rFonts w:eastAsia="Calibri"/>
          <w:b/>
          <w:lang w:eastAsia="en-US"/>
        </w:rPr>
      </w:pPr>
    </w:p>
    <w:p w:rsidR="000A4607" w:rsidRPr="00C57963" w:rsidRDefault="000A4607" w:rsidP="00356C5F">
      <w:pPr>
        <w:jc w:val="both"/>
        <w:rPr>
          <w:rFonts w:eastAsia="Calibri"/>
          <w:b/>
          <w:lang w:eastAsia="en-US"/>
        </w:rPr>
      </w:pPr>
      <w:r w:rsidRPr="00C57963">
        <w:rPr>
          <w:b/>
        </w:rPr>
        <w:lastRenderedPageBreak/>
        <w:t>Приложение №1</w:t>
      </w:r>
    </w:p>
    <w:p w:rsidR="000A4607" w:rsidRPr="00C57963" w:rsidRDefault="000A4607" w:rsidP="000A4607">
      <w:pPr>
        <w:rPr>
          <w:b/>
        </w:rPr>
      </w:pPr>
      <w:r w:rsidRPr="00C57963">
        <w:rPr>
          <w:b/>
        </w:rPr>
        <w:t xml:space="preserve">Коррекционно-развивающая работа: </w:t>
      </w:r>
    </w:p>
    <w:p w:rsidR="000A4607" w:rsidRPr="00C57963" w:rsidRDefault="000A4607" w:rsidP="000A4607">
      <w:r w:rsidRPr="00C57963"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0A4607" w:rsidRPr="00C57963" w:rsidRDefault="000A4607" w:rsidP="000A4607">
      <w:r w:rsidRPr="00C57963">
        <w:t>2.Формировать у учащихся умения ориентироваться в задании, представленном в наглядной форме:</w:t>
      </w:r>
    </w:p>
    <w:p w:rsidR="000A4607" w:rsidRPr="00C57963" w:rsidRDefault="000A4607" w:rsidP="000A4607">
      <w:r w:rsidRPr="00C57963">
        <w:t>3.Ориентироваться в задании, представленном в устной словесной форме;</w:t>
      </w:r>
    </w:p>
    <w:p w:rsidR="000A4607" w:rsidRPr="00C57963" w:rsidRDefault="000A4607" w:rsidP="000A4607">
      <w:r w:rsidRPr="00C57963">
        <w:t>4.Вычленять в предлагаемом задании содержащуюся в нем задачу, которую предстоит решить;</w:t>
      </w:r>
    </w:p>
    <w:p w:rsidR="000A4607" w:rsidRPr="00C57963" w:rsidRDefault="000A4607" w:rsidP="000A4607">
      <w:r w:rsidRPr="00C57963"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0A4607" w:rsidRPr="00C57963" w:rsidRDefault="000A4607" w:rsidP="000A4607">
      <w:r w:rsidRPr="00C57963">
        <w:t>Осуществлять самоконтроль на этапе принятия задания, в процессе деятельности, по конечному результату;</w:t>
      </w:r>
    </w:p>
    <w:p w:rsidR="000A4607" w:rsidRPr="00C57963" w:rsidRDefault="000A4607" w:rsidP="000A4607">
      <w:r w:rsidRPr="00C57963">
        <w:t>6. Осуществлять объективную оценку деятельности товарищей;</w:t>
      </w:r>
    </w:p>
    <w:p w:rsidR="000A4607" w:rsidRPr="00C57963" w:rsidRDefault="000A4607" w:rsidP="000A4607">
      <w:r w:rsidRPr="00C57963">
        <w:t>7.Подчинять свои действия заданной системе требований, умение действовать по плану.</w:t>
      </w:r>
    </w:p>
    <w:p w:rsidR="000A4607" w:rsidRPr="00C57963" w:rsidRDefault="000A4607" w:rsidP="000A4607">
      <w:r w:rsidRPr="00C57963"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0A4607" w:rsidRPr="00C57963" w:rsidRDefault="000A4607" w:rsidP="000A4607">
      <w:r w:rsidRPr="00C57963">
        <w:t>9.Развивать умения работать с исторической картой;</w:t>
      </w:r>
    </w:p>
    <w:p w:rsidR="000A4607" w:rsidRPr="00C57963" w:rsidRDefault="000A4607" w:rsidP="000A4607">
      <w:r w:rsidRPr="00C57963"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0A4607" w:rsidRPr="00C57963" w:rsidRDefault="000A4607" w:rsidP="000A4607">
      <w:r w:rsidRPr="00C57963">
        <w:t>11.Способствовать развитию памяти, речи, мышления, внимания;</w:t>
      </w:r>
    </w:p>
    <w:p w:rsidR="000A4607" w:rsidRPr="00C57963" w:rsidRDefault="000A4607" w:rsidP="000A4607">
      <w:r w:rsidRPr="00C57963">
        <w:t>12.Корригировать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0A4607" w:rsidRPr="00C57963" w:rsidRDefault="000A4607" w:rsidP="000A4607">
      <w:r w:rsidRPr="00C57963"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0A4607" w:rsidRPr="00C57963" w:rsidRDefault="000A4607" w:rsidP="000A4607">
      <w:r w:rsidRPr="00C57963">
        <w:t>14.Учить выделять, находить и объяснять новые слова и термины по содержанию рассказа;</w:t>
      </w:r>
    </w:p>
    <w:p w:rsidR="000A4607" w:rsidRPr="00C57963" w:rsidRDefault="000A4607" w:rsidP="000A4607">
      <w:r w:rsidRPr="00C57963">
        <w:t>15. Развивать умение работать с иллюстрацией, картой;</w:t>
      </w:r>
    </w:p>
    <w:p w:rsidR="000A4607" w:rsidRPr="00C57963" w:rsidRDefault="000A4607" w:rsidP="000A4607">
      <w:r w:rsidRPr="00C57963">
        <w:t>16.Развитие и коррекция эмоционально-волевой сферы;</w:t>
      </w:r>
    </w:p>
    <w:p w:rsidR="000A4607" w:rsidRPr="00C57963" w:rsidRDefault="000A4607" w:rsidP="000A4607">
      <w:r w:rsidRPr="00C57963"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0A4607" w:rsidRPr="00C57963" w:rsidRDefault="000A4607" w:rsidP="000A4607">
      <w:r w:rsidRPr="00C57963">
        <w:t>18. Коррекция вербальной памяти на основе упражнений в запоминании слов;</w:t>
      </w:r>
    </w:p>
    <w:p w:rsidR="000A4607" w:rsidRPr="00C57963" w:rsidRDefault="000A4607" w:rsidP="000A4607">
      <w:r w:rsidRPr="00C57963">
        <w:t>19. Коррекция зрительного восприятия на основе упражнений  в узнавании и различии;</w:t>
      </w:r>
    </w:p>
    <w:p w:rsidR="000A4607" w:rsidRPr="00C57963" w:rsidRDefault="000A4607" w:rsidP="000A4607">
      <w:r w:rsidRPr="00C57963">
        <w:t xml:space="preserve">20. Коррекция зрительного восприятия на основе упражнений на внимание; </w:t>
      </w:r>
    </w:p>
    <w:p w:rsidR="000A4607" w:rsidRPr="00C57963" w:rsidRDefault="000A4607" w:rsidP="000A4607">
      <w:r w:rsidRPr="00C57963">
        <w:t>21.Коррекция мелкой моторики рук;</w:t>
      </w:r>
    </w:p>
    <w:p w:rsidR="000A4607" w:rsidRPr="00C57963" w:rsidRDefault="000A4607" w:rsidP="000A4607">
      <w:r w:rsidRPr="00C57963">
        <w:t>22. Способствовать развитию творческих способностей воображению, индивидуальному самовыражению детей;</w:t>
      </w:r>
    </w:p>
    <w:p w:rsidR="000A4607" w:rsidRPr="00C57963" w:rsidRDefault="000A4607" w:rsidP="000A4607">
      <w:r w:rsidRPr="00C57963">
        <w:t>23.Развитие устойчивого внимания;</w:t>
      </w:r>
    </w:p>
    <w:p w:rsidR="000A4607" w:rsidRPr="00C57963" w:rsidRDefault="000A4607" w:rsidP="000A4607">
      <w:r w:rsidRPr="00C57963">
        <w:t>24.Развитие скорости распределения и переключение внимания;</w:t>
      </w:r>
    </w:p>
    <w:p w:rsidR="000A4607" w:rsidRPr="00C57963" w:rsidRDefault="000A4607" w:rsidP="000A4607">
      <w:r w:rsidRPr="00C57963">
        <w:t>25. Развитие умения самостоятельно работать с учебником и выделять главные мысли из  прочитанного текста;</w:t>
      </w:r>
    </w:p>
    <w:p w:rsidR="000A4607" w:rsidRPr="00C57963" w:rsidRDefault="000A4607" w:rsidP="000A4607">
      <w:r w:rsidRPr="00C57963">
        <w:t>26. Развивать умение анализировать текст и рисунки;</w:t>
      </w:r>
    </w:p>
    <w:p w:rsidR="000A4607" w:rsidRPr="00C57963" w:rsidRDefault="000A4607" w:rsidP="000A4607">
      <w:r w:rsidRPr="00C57963">
        <w:lastRenderedPageBreak/>
        <w:t>27. Формировать умение пересказывать текст с логически законченными  частями;</w:t>
      </w:r>
    </w:p>
    <w:p w:rsidR="000A4607" w:rsidRPr="00C57963" w:rsidRDefault="000A4607" w:rsidP="000A4607">
      <w:r w:rsidRPr="00C57963"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0A4607" w:rsidRPr="00C57963" w:rsidRDefault="000A4607" w:rsidP="000A4607">
      <w:r w:rsidRPr="00C57963">
        <w:t>29.Развивать способности в процессе работы с учебником находить ответы на вопросы, формулировать вопросы к тексту;</w:t>
      </w:r>
    </w:p>
    <w:p w:rsidR="000A4607" w:rsidRPr="00C57963" w:rsidRDefault="000A4607" w:rsidP="000A4607">
      <w:r w:rsidRPr="00C57963">
        <w:t>30.Коррекция и развитие познавательной деятельности;</w:t>
      </w:r>
    </w:p>
    <w:p w:rsidR="000A4607" w:rsidRPr="00C57963" w:rsidRDefault="000A4607" w:rsidP="000A4607">
      <w:r w:rsidRPr="00C57963"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0A4607" w:rsidRPr="00C57963" w:rsidRDefault="000A4607" w:rsidP="000A4607">
      <w:r w:rsidRPr="00C57963">
        <w:t>32.Развивать умение чувствовать и понимать другого человека;</w:t>
      </w:r>
    </w:p>
    <w:p w:rsidR="000A4607" w:rsidRPr="00C57963" w:rsidRDefault="000A4607" w:rsidP="000A4607">
      <w:r w:rsidRPr="00C57963">
        <w:t>33.Способствовать развитию операции восприятия, памяти, внимания, сравнения, обобщения;</w:t>
      </w:r>
    </w:p>
    <w:p w:rsidR="000A4607" w:rsidRPr="00C57963" w:rsidRDefault="000A4607" w:rsidP="000A4607">
      <w:r w:rsidRPr="00C57963">
        <w:t>34.Формировать умение раскрывать причинно-следственные в ходе связи работы с различными источниками;</w:t>
      </w:r>
    </w:p>
    <w:p w:rsidR="000A4607" w:rsidRPr="00C57963" w:rsidRDefault="000A4607" w:rsidP="000A4607">
      <w:r w:rsidRPr="00C57963">
        <w:t>35. Учить понимать действия и поступки людей в прошлом, давать нравственную оценку поступкам.</w:t>
      </w:r>
    </w:p>
    <w:p w:rsidR="000A4607" w:rsidRPr="00C57963" w:rsidRDefault="000A4607" w:rsidP="000A4607">
      <w:r w:rsidRPr="00C57963">
        <w:t>36. Формировать умение  связно и развернуто излагать факты, опираясь на таблицы, схемы, рисунки,</w:t>
      </w:r>
    </w:p>
    <w:p w:rsidR="000A4607" w:rsidRPr="00C57963" w:rsidRDefault="000A4607" w:rsidP="000A4607"/>
    <w:p w:rsidR="000A4607" w:rsidRPr="00C57963" w:rsidRDefault="000A4607" w:rsidP="000A4607"/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A4607" w:rsidRPr="00C57963" w:rsidRDefault="000A4607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356C5F" w:rsidRPr="00C57963" w:rsidRDefault="00356C5F" w:rsidP="000A4607">
      <w:pPr>
        <w:spacing w:after="200" w:line="276" w:lineRule="auto"/>
        <w:jc w:val="center"/>
        <w:rPr>
          <w:rFonts w:eastAsia="Calibri"/>
          <w:b/>
          <w:lang w:eastAsia="en-US"/>
        </w:rPr>
      </w:pPr>
    </w:p>
    <w:sectPr w:rsidR="00356C5F" w:rsidRPr="00C57963" w:rsidSect="00547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2C" w:rsidRDefault="0014612C" w:rsidP="00E52A4F">
      <w:r>
        <w:separator/>
      </w:r>
    </w:p>
  </w:endnote>
  <w:endnote w:type="continuationSeparator" w:id="1">
    <w:p w:rsidR="0014612C" w:rsidRDefault="0014612C" w:rsidP="00E5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2C" w:rsidRDefault="0014612C" w:rsidP="00E52A4F">
      <w:r>
        <w:separator/>
      </w:r>
    </w:p>
  </w:footnote>
  <w:footnote w:type="continuationSeparator" w:id="1">
    <w:p w:rsidR="0014612C" w:rsidRDefault="0014612C" w:rsidP="00E5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576"/>
    <w:multiLevelType w:val="hybridMultilevel"/>
    <w:tmpl w:val="778CBC9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F04B7C"/>
    <w:multiLevelType w:val="hybridMultilevel"/>
    <w:tmpl w:val="06A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B49"/>
    <w:multiLevelType w:val="hybridMultilevel"/>
    <w:tmpl w:val="1BDE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3D22"/>
    <w:multiLevelType w:val="multilevel"/>
    <w:tmpl w:val="09EA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00810"/>
    <w:multiLevelType w:val="hybridMultilevel"/>
    <w:tmpl w:val="C5421708"/>
    <w:lvl w:ilvl="0" w:tplc="049C0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92E2F"/>
    <w:multiLevelType w:val="hybridMultilevel"/>
    <w:tmpl w:val="30CA336A"/>
    <w:lvl w:ilvl="0" w:tplc="9EA0D37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57AC313A"/>
    <w:multiLevelType w:val="hybridMultilevel"/>
    <w:tmpl w:val="9B64C2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5D3B10"/>
    <w:multiLevelType w:val="multilevel"/>
    <w:tmpl w:val="32E4D0C8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6D77427E"/>
    <w:multiLevelType w:val="multilevel"/>
    <w:tmpl w:val="1A9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70"/>
  <w:drawingGridVerticalSpacing w:val="284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56A"/>
    <w:rsid w:val="00000160"/>
    <w:rsid w:val="00001EA7"/>
    <w:rsid w:val="00002874"/>
    <w:rsid w:val="00005D88"/>
    <w:rsid w:val="000074A7"/>
    <w:rsid w:val="00010083"/>
    <w:rsid w:val="000124CB"/>
    <w:rsid w:val="0001626C"/>
    <w:rsid w:val="0002299F"/>
    <w:rsid w:val="00024165"/>
    <w:rsid w:val="00030AE5"/>
    <w:rsid w:val="00031ACB"/>
    <w:rsid w:val="000322D1"/>
    <w:rsid w:val="00032684"/>
    <w:rsid w:val="00033D5B"/>
    <w:rsid w:val="0004040E"/>
    <w:rsid w:val="000413AE"/>
    <w:rsid w:val="00041E95"/>
    <w:rsid w:val="000439D5"/>
    <w:rsid w:val="00044C6B"/>
    <w:rsid w:val="00046890"/>
    <w:rsid w:val="000563A0"/>
    <w:rsid w:val="0005767A"/>
    <w:rsid w:val="0006207F"/>
    <w:rsid w:val="000637DA"/>
    <w:rsid w:val="00065CE9"/>
    <w:rsid w:val="00067008"/>
    <w:rsid w:val="00070B60"/>
    <w:rsid w:val="00071B69"/>
    <w:rsid w:val="00071E17"/>
    <w:rsid w:val="000728E1"/>
    <w:rsid w:val="00080D66"/>
    <w:rsid w:val="0008314E"/>
    <w:rsid w:val="00083837"/>
    <w:rsid w:val="000841D6"/>
    <w:rsid w:val="00084447"/>
    <w:rsid w:val="00087177"/>
    <w:rsid w:val="0009288B"/>
    <w:rsid w:val="0009489E"/>
    <w:rsid w:val="00096D6D"/>
    <w:rsid w:val="0009708A"/>
    <w:rsid w:val="000A0656"/>
    <w:rsid w:val="000A26A3"/>
    <w:rsid w:val="000A3589"/>
    <w:rsid w:val="000A4607"/>
    <w:rsid w:val="000B0632"/>
    <w:rsid w:val="000B0A4E"/>
    <w:rsid w:val="000B2E7F"/>
    <w:rsid w:val="000B32F2"/>
    <w:rsid w:val="000B65D9"/>
    <w:rsid w:val="000B7938"/>
    <w:rsid w:val="000C4A33"/>
    <w:rsid w:val="000C7969"/>
    <w:rsid w:val="000D09D2"/>
    <w:rsid w:val="000D25F1"/>
    <w:rsid w:val="000D2A94"/>
    <w:rsid w:val="000D4A2D"/>
    <w:rsid w:val="000E61A8"/>
    <w:rsid w:val="000E6796"/>
    <w:rsid w:val="000E74BE"/>
    <w:rsid w:val="000F29DC"/>
    <w:rsid w:val="000F2A65"/>
    <w:rsid w:val="000F4A06"/>
    <w:rsid w:val="00100F6F"/>
    <w:rsid w:val="0010111B"/>
    <w:rsid w:val="00106C7D"/>
    <w:rsid w:val="0010710A"/>
    <w:rsid w:val="001174AD"/>
    <w:rsid w:val="001220F5"/>
    <w:rsid w:val="00124662"/>
    <w:rsid w:val="001262FD"/>
    <w:rsid w:val="00130FF1"/>
    <w:rsid w:val="001322F0"/>
    <w:rsid w:val="00134D5B"/>
    <w:rsid w:val="001351F4"/>
    <w:rsid w:val="00135BD2"/>
    <w:rsid w:val="001422EF"/>
    <w:rsid w:val="00145E98"/>
    <w:rsid w:val="0014612C"/>
    <w:rsid w:val="00147B33"/>
    <w:rsid w:val="0015591E"/>
    <w:rsid w:val="00155C5D"/>
    <w:rsid w:val="00160F6E"/>
    <w:rsid w:val="00163423"/>
    <w:rsid w:val="001712EC"/>
    <w:rsid w:val="00174526"/>
    <w:rsid w:val="00175CD7"/>
    <w:rsid w:val="00176BD4"/>
    <w:rsid w:val="00177F2B"/>
    <w:rsid w:val="0018020B"/>
    <w:rsid w:val="00186035"/>
    <w:rsid w:val="00191269"/>
    <w:rsid w:val="00191C54"/>
    <w:rsid w:val="00192C7C"/>
    <w:rsid w:val="00193516"/>
    <w:rsid w:val="00196EC5"/>
    <w:rsid w:val="0019753E"/>
    <w:rsid w:val="001975CE"/>
    <w:rsid w:val="001A2371"/>
    <w:rsid w:val="001A4406"/>
    <w:rsid w:val="001A4E14"/>
    <w:rsid w:val="001A4E72"/>
    <w:rsid w:val="001A5D58"/>
    <w:rsid w:val="001B008D"/>
    <w:rsid w:val="001B160F"/>
    <w:rsid w:val="001B41AE"/>
    <w:rsid w:val="001B51E6"/>
    <w:rsid w:val="001C4AE0"/>
    <w:rsid w:val="001C797B"/>
    <w:rsid w:val="001D2830"/>
    <w:rsid w:val="001D46FB"/>
    <w:rsid w:val="001E0B71"/>
    <w:rsid w:val="001E168B"/>
    <w:rsid w:val="001E1A60"/>
    <w:rsid w:val="001E2248"/>
    <w:rsid w:val="001E2F55"/>
    <w:rsid w:val="001E3AF3"/>
    <w:rsid w:val="001E3F59"/>
    <w:rsid w:val="001E4891"/>
    <w:rsid w:val="001E4A23"/>
    <w:rsid w:val="001E4BE7"/>
    <w:rsid w:val="001E712F"/>
    <w:rsid w:val="001E7B41"/>
    <w:rsid w:val="001F153B"/>
    <w:rsid w:val="001F2148"/>
    <w:rsid w:val="001F533E"/>
    <w:rsid w:val="001F76FD"/>
    <w:rsid w:val="0020201D"/>
    <w:rsid w:val="0020703F"/>
    <w:rsid w:val="00211E22"/>
    <w:rsid w:val="00214BCE"/>
    <w:rsid w:val="002163FC"/>
    <w:rsid w:val="00221284"/>
    <w:rsid w:val="00225293"/>
    <w:rsid w:val="00225583"/>
    <w:rsid w:val="00230842"/>
    <w:rsid w:val="00231F3A"/>
    <w:rsid w:val="00233841"/>
    <w:rsid w:val="002408D1"/>
    <w:rsid w:val="00241408"/>
    <w:rsid w:val="00243770"/>
    <w:rsid w:val="002456AB"/>
    <w:rsid w:val="00253C4F"/>
    <w:rsid w:val="00255BF9"/>
    <w:rsid w:val="002604A5"/>
    <w:rsid w:val="00260A6D"/>
    <w:rsid w:val="00262BD3"/>
    <w:rsid w:val="0026473D"/>
    <w:rsid w:val="00264D8E"/>
    <w:rsid w:val="0026638D"/>
    <w:rsid w:val="00267AC4"/>
    <w:rsid w:val="002734A5"/>
    <w:rsid w:val="002739A2"/>
    <w:rsid w:val="00276D96"/>
    <w:rsid w:val="00277DEF"/>
    <w:rsid w:val="00283BFF"/>
    <w:rsid w:val="00284889"/>
    <w:rsid w:val="0029707F"/>
    <w:rsid w:val="0029768B"/>
    <w:rsid w:val="002A2227"/>
    <w:rsid w:val="002A225B"/>
    <w:rsid w:val="002A3A0C"/>
    <w:rsid w:val="002A3F60"/>
    <w:rsid w:val="002A470D"/>
    <w:rsid w:val="002A64C9"/>
    <w:rsid w:val="002A683A"/>
    <w:rsid w:val="002B2541"/>
    <w:rsid w:val="002B3172"/>
    <w:rsid w:val="002B4BAC"/>
    <w:rsid w:val="002B798C"/>
    <w:rsid w:val="002C3BDF"/>
    <w:rsid w:val="002D083C"/>
    <w:rsid w:val="002D1A87"/>
    <w:rsid w:val="002D37CA"/>
    <w:rsid w:val="002D7CE4"/>
    <w:rsid w:val="002E271B"/>
    <w:rsid w:val="002E4C0E"/>
    <w:rsid w:val="002E696F"/>
    <w:rsid w:val="002E72A4"/>
    <w:rsid w:val="002F2C85"/>
    <w:rsid w:val="002F3356"/>
    <w:rsid w:val="00301804"/>
    <w:rsid w:val="00301FAD"/>
    <w:rsid w:val="003041F1"/>
    <w:rsid w:val="00306DA1"/>
    <w:rsid w:val="003120EE"/>
    <w:rsid w:val="003124F6"/>
    <w:rsid w:val="0031269D"/>
    <w:rsid w:val="0032598A"/>
    <w:rsid w:val="00325AC8"/>
    <w:rsid w:val="00325F07"/>
    <w:rsid w:val="00327499"/>
    <w:rsid w:val="00331CCF"/>
    <w:rsid w:val="00333077"/>
    <w:rsid w:val="00335F90"/>
    <w:rsid w:val="00340E57"/>
    <w:rsid w:val="00343D17"/>
    <w:rsid w:val="00345ADB"/>
    <w:rsid w:val="00345F14"/>
    <w:rsid w:val="00345FF0"/>
    <w:rsid w:val="00346B9C"/>
    <w:rsid w:val="00346C80"/>
    <w:rsid w:val="00354E19"/>
    <w:rsid w:val="00356C5F"/>
    <w:rsid w:val="00362AE1"/>
    <w:rsid w:val="00363D25"/>
    <w:rsid w:val="003645FB"/>
    <w:rsid w:val="00364EF0"/>
    <w:rsid w:val="00367703"/>
    <w:rsid w:val="0037027E"/>
    <w:rsid w:val="00382074"/>
    <w:rsid w:val="00383C05"/>
    <w:rsid w:val="00386933"/>
    <w:rsid w:val="00387329"/>
    <w:rsid w:val="00390771"/>
    <w:rsid w:val="00391B63"/>
    <w:rsid w:val="00392304"/>
    <w:rsid w:val="003927A1"/>
    <w:rsid w:val="00394A76"/>
    <w:rsid w:val="00394EB2"/>
    <w:rsid w:val="003A04EE"/>
    <w:rsid w:val="003A10C0"/>
    <w:rsid w:val="003A550B"/>
    <w:rsid w:val="003B2977"/>
    <w:rsid w:val="003B4880"/>
    <w:rsid w:val="003B59F5"/>
    <w:rsid w:val="003B6A7D"/>
    <w:rsid w:val="003B7BCF"/>
    <w:rsid w:val="003C01B5"/>
    <w:rsid w:val="003C2BD1"/>
    <w:rsid w:val="003C68D6"/>
    <w:rsid w:val="003E0D9B"/>
    <w:rsid w:val="003E1851"/>
    <w:rsid w:val="003E60EA"/>
    <w:rsid w:val="003E7FB6"/>
    <w:rsid w:val="003F1089"/>
    <w:rsid w:val="003F3F21"/>
    <w:rsid w:val="003F4972"/>
    <w:rsid w:val="003F4F4B"/>
    <w:rsid w:val="00407BEF"/>
    <w:rsid w:val="004114FB"/>
    <w:rsid w:val="004123C2"/>
    <w:rsid w:val="004154CF"/>
    <w:rsid w:val="004157B8"/>
    <w:rsid w:val="00417182"/>
    <w:rsid w:val="00426C95"/>
    <w:rsid w:val="00427210"/>
    <w:rsid w:val="00430E84"/>
    <w:rsid w:val="004321BA"/>
    <w:rsid w:val="0043647C"/>
    <w:rsid w:val="00444E41"/>
    <w:rsid w:val="00444F1C"/>
    <w:rsid w:val="00445196"/>
    <w:rsid w:val="004505BD"/>
    <w:rsid w:val="00450F27"/>
    <w:rsid w:val="00456BC2"/>
    <w:rsid w:val="0046062B"/>
    <w:rsid w:val="00461663"/>
    <w:rsid w:val="00465411"/>
    <w:rsid w:val="00465677"/>
    <w:rsid w:val="0047013B"/>
    <w:rsid w:val="00470178"/>
    <w:rsid w:val="00480B72"/>
    <w:rsid w:val="004827B0"/>
    <w:rsid w:val="00484445"/>
    <w:rsid w:val="00484B6F"/>
    <w:rsid w:val="004927E6"/>
    <w:rsid w:val="00494D66"/>
    <w:rsid w:val="004953E0"/>
    <w:rsid w:val="004959FB"/>
    <w:rsid w:val="0049616A"/>
    <w:rsid w:val="004A045C"/>
    <w:rsid w:val="004A0CBA"/>
    <w:rsid w:val="004A22BA"/>
    <w:rsid w:val="004A75B5"/>
    <w:rsid w:val="004B36E6"/>
    <w:rsid w:val="004B3AFD"/>
    <w:rsid w:val="004B3CA6"/>
    <w:rsid w:val="004B3F69"/>
    <w:rsid w:val="004B5D26"/>
    <w:rsid w:val="004B5F51"/>
    <w:rsid w:val="004B76AF"/>
    <w:rsid w:val="004C0FA5"/>
    <w:rsid w:val="004C1B41"/>
    <w:rsid w:val="004C58CD"/>
    <w:rsid w:val="004C59AE"/>
    <w:rsid w:val="004C6FB4"/>
    <w:rsid w:val="004C72AB"/>
    <w:rsid w:val="004D3055"/>
    <w:rsid w:val="004E2034"/>
    <w:rsid w:val="004E3567"/>
    <w:rsid w:val="004E485E"/>
    <w:rsid w:val="004F0E55"/>
    <w:rsid w:val="004F1820"/>
    <w:rsid w:val="004F3E1D"/>
    <w:rsid w:val="004F5895"/>
    <w:rsid w:val="004F6570"/>
    <w:rsid w:val="00501B80"/>
    <w:rsid w:val="00502B2A"/>
    <w:rsid w:val="005167CD"/>
    <w:rsid w:val="0052050C"/>
    <w:rsid w:val="005230F6"/>
    <w:rsid w:val="0052369B"/>
    <w:rsid w:val="0053386E"/>
    <w:rsid w:val="00533986"/>
    <w:rsid w:val="00533E72"/>
    <w:rsid w:val="00534458"/>
    <w:rsid w:val="00534BA9"/>
    <w:rsid w:val="00534DB2"/>
    <w:rsid w:val="005374AE"/>
    <w:rsid w:val="005377DC"/>
    <w:rsid w:val="00542E91"/>
    <w:rsid w:val="00544637"/>
    <w:rsid w:val="0054756A"/>
    <w:rsid w:val="005477A2"/>
    <w:rsid w:val="005514B7"/>
    <w:rsid w:val="005633CA"/>
    <w:rsid w:val="0056385D"/>
    <w:rsid w:val="0056531E"/>
    <w:rsid w:val="00570B3B"/>
    <w:rsid w:val="00571936"/>
    <w:rsid w:val="00576969"/>
    <w:rsid w:val="00581FE2"/>
    <w:rsid w:val="00584C39"/>
    <w:rsid w:val="00591EB3"/>
    <w:rsid w:val="0059520C"/>
    <w:rsid w:val="005952BA"/>
    <w:rsid w:val="00595A91"/>
    <w:rsid w:val="00595F86"/>
    <w:rsid w:val="00595FEA"/>
    <w:rsid w:val="005A1540"/>
    <w:rsid w:val="005A2654"/>
    <w:rsid w:val="005A73AE"/>
    <w:rsid w:val="005B1575"/>
    <w:rsid w:val="005B287C"/>
    <w:rsid w:val="005B3F76"/>
    <w:rsid w:val="005B4B8A"/>
    <w:rsid w:val="005B7B19"/>
    <w:rsid w:val="005C04BF"/>
    <w:rsid w:val="005C0FCF"/>
    <w:rsid w:val="005C1C5D"/>
    <w:rsid w:val="005C2246"/>
    <w:rsid w:val="005D2E4E"/>
    <w:rsid w:val="005D4DCF"/>
    <w:rsid w:val="005D53A5"/>
    <w:rsid w:val="005D61D3"/>
    <w:rsid w:val="005D73DE"/>
    <w:rsid w:val="005E067A"/>
    <w:rsid w:val="005E4261"/>
    <w:rsid w:val="005E6387"/>
    <w:rsid w:val="005E693F"/>
    <w:rsid w:val="005E7016"/>
    <w:rsid w:val="005E7EF5"/>
    <w:rsid w:val="005F177D"/>
    <w:rsid w:val="005F2F22"/>
    <w:rsid w:val="00600115"/>
    <w:rsid w:val="00602921"/>
    <w:rsid w:val="00611D83"/>
    <w:rsid w:val="006205B5"/>
    <w:rsid w:val="00620E4B"/>
    <w:rsid w:val="0062474E"/>
    <w:rsid w:val="00630A33"/>
    <w:rsid w:val="00633761"/>
    <w:rsid w:val="006402D8"/>
    <w:rsid w:val="00644C6A"/>
    <w:rsid w:val="00645558"/>
    <w:rsid w:val="0064742D"/>
    <w:rsid w:val="0064773B"/>
    <w:rsid w:val="0065003A"/>
    <w:rsid w:val="006513F5"/>
    <w:rsid w:val="0065216C"/>
    <w:rsid w:val="006528D3"/>
    <w:rsid w:val="00652CBF"/>
    <w:rsid w:val="00654032"/>
    <w:rsid w:val="006559ED"/>
    <w:rsid w:val="00657146"/>
    <w:rsid w:val="00661498"/>
    <w:rsid w:val="006660D9"/>
    <w:rsid w:val="00671228"/>
    <w:rsid w:val="006731DA"/>
    <w:rsid w:val="0067553F"/>
    <w:rsid w:val="006759CE"/>
    <w:rsid w:val="00675DDA"/>
    <w:rsid w:val="0067643F"/>
    <w:rsid w:val="00684051"/>
    <w:rsid w:val="006854B0"/>
    <w:rsid w:val="0068644F"/>
    <w:rsid w:val="00687B1C"/>
    <w:rsid w:val="00687E17"/>
    <w:rsid w:val="006908DC"/>
    <w:rsid w:val="00691E61"/>
    <w:rsid w:val="00692A26"/>
    <w:rsid w:val="0069657D"/>
    <w:rsid w:val="00696F6B"/>
    <w:rsid w:val="006A181B"/>
    <w:rsid w:val="006A219D"/>
    <w:rsid w:val="006A39BC"/>
    <w:rsid w:val="006A45F5"/>
    <w:rsid w:val="006A56E6"/>
    <w:rsid w:val="006C2762"/>
    <w:rsid w:val="006C6222"/>
    <w:rsid w:val="006C6835"/>
    <w:rsid w:val="006D2E6B"/>
    <w:rsid w:val="006D3CF1"/>
    <w:rsid w:val="006D5EEC"/>
    <w:rsid w:val="006D6164"/>
    <w:rsid w:val="006D6360"/>
    <w:rsid w:val="006D71A7"/>
    <w:rsid w:val="006D779E"/>
    <w:rsid w:val="006F3A0A"/>
    <w:rsid w:val="006F3E7F"/>
    <w:rsid w:val="006F520A"/>
    <w:rsid w:val="00700FC0"/>
    <w:rsid w:val="00701307"/>
    <w:rsid w:val="0070365F"/>
    <w:rsid w:val="00710737"/>
    <w:rsid w:val="00711C8F"/>
    <w:rsid w:val="00713D2D"/>
    <w:rsid w:val="007165C2"/>
    <w:rsid w:val="0071765D"/>
    <w:rsid w:val="007214C9"/>
    <w:rsid w:val="007228F4"/>
    <w:rsid w:val="00724E68"/>
    <w:rsid w:val="007259B0"/>
    <w:rsid w:val="00732597"/>
    <w:rsid w:val="00734DEA"/>
    <w:rsid w:val="007360FB"/>
    <w:rsid w:val="007538EA"/>
    <w:rsid w:val="00753CC2"/>
    <w:rsid w:val="00753F1E"/>
    <w:rsid w:val="00754DD4"/>
    <w:rsid w:val="00757286"/>
    <w:rsid w:val="00760885"/>
    <w:rsid w:val="00761C2C"/>
    <w:rsid w:val="00763EB0"/>
    <w:rsid w:val="007645DD"/>
    <w:rsid w:val="00764A74"/>
    <w:rsid w:val="00766839"/>
    <w:rsid w:val="00770913"/>
    <w:rsid w:val="00773C01"/>
    <w:rsid w:val="007749CB"/>
    <w:rsid w:val="007752AC"/>
    <w:rsid w:val="007754DB"/>
    <w:rsid w:val="007755DA"/>
    <w:rsid w:val="00776F23"/>
    <w:rsid w:val="007775CE"/>
    <w:rsid w:val="00780D8B"/>
    <w:rsid w:val="00782C67"/>
    <w:rsid w:val="00782D8D"/>
    <w:rsid w:val="00786C1E"/>
    <w:rsid w:val="00790947"/>
    <w:rsid w:val="00790B2C"/>
    <w:rsid w:val="007931D8"/>
    <w:rsid w:val="0079477E"/>
    <w:rsid w:val="00794C9D"/>
    <w:rsid w:val="00797C49"/>
    <w:rsid w:val="007A07A9"/>
    <w:rsid w:val="007A1EE3"/>
    <w:rsid w:val="007A59CD"/>
    <w:rsid w:val="007A736F"/>
    <w:rsid w:val="007A7496"/>
    <w:rsid w:val="007B01B0"/>
    <w:rsid w:val="007B2A13"/>
    <w:rsid w:val="007B383C"/>
    <w:rsid w:val="007B5E2D"/>
    <w:rsid w:val="007B7F10"/>
    <w:rsid w:val="007C71A1"/>
    <w:rsid w:val="007D02B8"/>
    <w:rsid w:val="007D125A"/>
    <w:rsid w:val="007D26F3"/>
    <w:rsid w:val="007D2E63"/>
    <w:rsid w:val="007D4E12"/>
    <w:rsid w:val="007D6992"/>
    <w:rsid w:val="007E2307"/>
    <w:rsid w:val="007E3299"/>
    <w:rsid w:val="007E7546"/>
    <w:rsid w:val="007E755C"/>
    <w:rsid w:val="007E7D16"/>
    <w:rsid w:val="007F09B8"/>
    <w:rsid w:val="007F4D1A"/>
    <w:rsid w:val="00801714"/>
    <w:rsid w:val="00805A6C"/>
    <w:rsid w:val="00807763"/>
    <w:rsid w:val="00811CF4"/>
    <w:rsid w:val="0081401A"/>
    <w:rsid w:val="0081459E"/>
    <w:rsid w:val="0081521C"/>
    <w:rsid w:val="00815432"/>
    <w:rsid w:val="00816594"/>
    <w:rsid w:val="00821069"/>
    <w:rsid w:val="008226AE"/>
    <w:rsid w:val="00823BBD"/>
    <w:rsid w:val="008275BB"/>
    <w:rsid w:val="008306FA"/>
    <w:rsid w:val="00830F5C"/>
    <w:rsid w:val="00831AC1"/>
    <w:rsid w:val="00832041"/>
    <w:rsid w:val="008361AA"/>
    <w:rsid w:val="00841BC9"/>
    <w:rsid w:val="00842552"/>
    <w:rsid w:val="00842BDD"/>
    <w:rsid w:val="00847E0E"/>
    <w:rsid w:val="008500B7"/>
    <w:rsid w:val="0085552A"/>
    <w:rsid w:val="008607C9"/>
    <w:rsid w:val="00862885"/>
    <w:rsid w:val="0086328D"/>
    <w:rsid w:val="00863936"/>
    <w:rsid w:val="00863FF0"/>
    <w:rsid w:val="008656E6"/>
    <w:rsid w:val="00866691"/>
    <w:rsid w:val="008712DA"/>
    <w:rsid w:val="00872D61"/>
    <w:rsid w:val="008750E2"/>
    <w:rsid w:val="00876303"/>
    <w:rsid w:val="00881F7A"/>
    <w:rsid w:val="0088323A"/>
    <w:rsid w:val="00885B20"/>
    <w:rsid w:val="00885E31"/>
    <w:rsid w:val="00886321"/>
    <w:rsid w:val="0089224B"/>
    <w:rsid w:val="00892609"/>
    <w:rsid w:val="00894010"/>
    <w:rsid w:val="008976DC"/>
    <w:rsid w:val="008A0F34"/>
    <w:rsid w:val="008A3E79"/>
    <w:rsid w:val="008B54F5"/>
    <w:rsid w:val="008C18B8"/>
    <w:rsid w:val="008C3ABA"/>
    <w:rsid w:val="008C5594"/>
    <w:rsid w:val="008C5894"/>
    <w:rsid w:val="008D3EC9"/>
    <w:rsid w:val="008D4FE9"/>
    <w:rsid w:val="008D564F"/>
    <w:rsid w:val="008D58B0"/>
    <w:rsid w:val="008E0164"/>
    <w:rsid w:val="008E0D04"/>
    <w:rsid w:val="008E0E59"/>
    <w:rsid w:val="008E55B8"/>
    <w:rsid w:val="008E6CD6"/>
    <w:rsid w:val="008E74CC"/>
    <w:rsid w:val="008F2E44"/>
    <w:rsid w:val="008F3665"/>
    <w:rsid w:val="008F4087"/>
    <w:rsid w:val="00900B2C"/>
    <w:rsid w:val="00902128"/>
    <w:rsid w:val="00902228"/>
    <w:rsid w:val="009022A3"/>
    <w:rsid w:val="00902D8D"/>
    <w:rsid w:val="00904E13"/>
    <w:rsid w:val="00905574"/>
    <w:rsid w:val="0090558F"/>
    <w:rsid w:val="009075F6"/>
    <w:rsid w:val="00907D86"/>
    <w:rsid w:val="00911C26"/>
    <w:rsid w:val="00913048"/>
    <w:rsid w:val="00914235"/>
    <w:rsid w:val="00915E80"/>
    <w:rsid w:val="009171F4"/>
    <w:rsid w:val="00925BDF"/>
    <w:rsid w:val="009274B3"/>
    <w:rsid w:val="009274E7"/>
    <w:rsid w:val="009342CC"/>
    <w:rsid w:val="00936994"/>
    <w:rsid w:val="00937BB9"/>
    <w:rsid w:val="009457B2"/>
    <w:rsid w:val="00952A84"/>
    <w:rsid w:val="00953240"/>
    <w:rsid w:val="00954452"/>
    <w:rsid w:val="00962436"/>
    <w:rsid w:val="00963C10"/>
    <w:rsid w:val="009672F6"/>
    <w:rsid w:val="0097054C"/>
    <w:rsid w:val="00970C97"/>
    <w:rsid w:val="00973131"/>
    <w:rsid w:val="00973CE3"/>
    <w:rsid w:val="00974489"/>
    <w:rsid w:val="00980856"/>
    <w:rsid w:val="0098292B"/>
    <w:rsid w:val="009863D4"/>
    <w:rsid w:val="009874F0"/>
    <w:rsid w:val="009A052D"/>
    <w:rsid w:val="009A0AEE"/>
    <w:rsid w:val="009A15DC"/>
    <w:rsid w:val="009A4E37"/>
    <w:rsid w:val="009B0784"/>
    <w:rsid w:val="009B0977"/>
    <w:rsid w:val="009B25AA"/>
    <w:rsid w:val="009B2B88"/>
    <w:rsid w:val="009B5A42"/>
    <w:rsid w:val="009B5E4F"/>
    <w:rsid w:val="009C1404"/>
    <w:rsid w:val="009C3F20"/>
    <w:rsid w:val="009C44FF"/>
    <w:rsid w:val="009C5A10"/>
    <w:rsid w:val="009D0294"/>
    <w:rsid w:val="009D04CB"/>
    <w:rsid w:val="009D0B67"/>
    <w:rsid w:val="009D58C8"/>
    <w:rsid w:val="009D71B6"/>
    <w:rsid w:val="009D755A"/>
    <w:rsid w:val="009E645B"/>
    <w:rsid w:val="009E7AD9"/>
    <w:rsid w:val="009F419C"/>
    <w:rsid w:val="009F43AE"/>
    <w:rsid w:val="009F69A2"/>
    <w:rsid w:val="00A1092A"/>
    <w:rsid w:val="00A13189"/>
    <w:rsid w:val="00A150CB"/>
    <w:rsid w:val="00A159E7"/>
    <w:rsid w:val="00A20FE5"/>
    <w:rsid w:val="00A21555"/>
    <w:rsid w:val="00A25915"/>
    <w:rsid w:val="00A264CB"/>
    <w:rsid w:val="00A30963"/>
    <w:rsid w:val="00A30BA7"/>
    <w:rsid w:val="00A32318"/>
    <w:rsid w:val="00A35513"/>
    <w:rsid w:val="00A42031"/>
    <w:rsid w:val="00A42EB0"/>
    <w:rsid w:val="00A446F7"/>
    <w:rsid w:val="00A479D1"/>
    <w:rsid w:val="00A52F0D"/>
    <w:rsid w:val="00A53C64"/>
    <w:rsid w:val="00A55E79"/>
    <w:rsid w:val="00A570E9"/>
    <w:rsid w:val="00A60A45"/>
    <w:rsid w:val="00A64BDB"/>
    <w:rsid w:val="00A667E8"/>
    <w:rsid w:val="00A71578"/>
    <w:rsid w:val="00A758F2"/>
    <w:rsid w:val="00A77FD9"/>
    <w:rsid w:val="00A824DD"/>
    <w:rsid w:val="00A908D8"/>
    <w:rsid w:val="00A93817"/>
    <w:rsid w:val="00A93A40"/>
    <w:rsid w:val="00A94A81"/>
    <w:rsid w:val="00A96A5E"/>
    <w:rsid w:val="00AA046E"/>
    <w:rsid w:val="00AA095C"/>
    <w:rsid w:val="00AA1453"/>
    <w:rsid w:val="00AA15A3"/>
    <w:rsid w:val="00AA2953"/>
    <w:rsid w:val="00AA57C0"/>
    <w:rsid w:val="00AA5E5A"/>
    <w:rsid w:val="00AB35D7"/>
    <w:rsid w:val="00AB3EDD"/>
    <w:rsid w:val="00AB4741"/>
    <w:rsid w:val="00AC350A"/>
    <w:rsid w:val="00AC4F51"/>
    <w:rsid w:val="00AC5443"/>
    <w:rsid w:val="00AC663B"/>
    <w:rsid w:val="00AD0026"/>
    <w:rsid w:val="00AD01F9"/>
    <w:rsid w:val="00AD4872"/>
    <w:rsid w:val="00AE2C18"/>
    <w:rsid w:val="00AE2C5B"/>
    <w:rsid w:val="00AE48B8"/>
    <w:rsid w:val="00AE60B5"/>
    <w:rsid w:val="00AF0459"/>
    <w:rsid w:val="00AF5533"/>
    <w:rsid w:val="00B005EC"/>
    <w:rsid w:val="00B04DE2"/>
    <w:rsid w:val="00B10CAC"/>
    <w:rsid w:val="00B116D6"/>
    <w:rsid w:val="00B11D21"/>
    <w:rsid w:val="00B14C80"/>
    <w:rsid w:val="00B15171"/>
    <w:rsid w:val="00B16969"/>
    <w:rsid w:val="00B208FE"/>
    <w:rsid w:val="00B21C4D"/>
    <w:rsid w:val="00B21E55"/>
    <w:rsid w:val="00B23C37"/>
    <w:rsid w:val="00B25212"/>
    <w:rsid w:val="00B25E63"/>
    <w:rsid w:val="00B31BF5"/>
    <w:rsid w:val="00B34963"/>
    <w:rsid w:val="00B3726B"/>
    <w:rsid w:val="00B41FC9"/>
    <w:rsid w:val="00B42943"/>
    <w:rsid w:val="00B4596F"/>
    <w:rsid w:val="00B5007F"/>
    <w:rsid w:val="00B516BB"/>
    <w:rsid w:val="00B517FC"/>
    <w:rsid w:val="00B51864"/>
    <w:rsid w:val="00B530CC"/>
    <w:rsid w:val="00B54DE2"/>
    <w:rsid w:val="00B572D6"/>
    <w:rsid w:val="00B57E5D"/>
    <w:rsid w:val="00B63A07"/>
    <w:rsid w:val="00B64FA7"/>
    <w:rsid w:val="00B65B13"/>
    <w:rsid w:val="00B65FAC"/>
    <w:rsid w:val="00B67813"/>
    <w:rsid w:val="00B71682"/>
    <w:rsid w:val="00B755F6"/>
    <w:rsid w:val="00B81035"/>
    <w:rsid w:val="00B86CE7"/>
    <w:rsid w:val="00B910FB"/>
    <w:rsid w:val="00B91536"/>
    <w:rsid w:val="00B92894"/>
    <w:rsid w:val="00B92AA5"/>
    <w:rsid w:val="00B93974"/>
    <w:rsid w:val="00BA09FD"/>
    <w:rsid w:val="00BA4A0E"/>
    <w:rsid w:val="00BA6204"/>
    <w:rsid w:val="00BA72C9"/>
    <w:rsid w:val="00BB1113"/>
    <w:rsid w:val="00BB2A70"/>
    <w:rsid w:val="00BB617F"/>
    <w:rsid w:val="00BB66B9"/>
    <w:rsid w:val="00BB7E6C"/>
    <w:rsid w:val="00BC0F40"/>
    <w:rsid w:val="00BC1B27"/>
    <w:rsid w:val="00BC1E0B"/>
    <w:rsid w:val="00BC2032"/>
    <w:rsid w:val="00BC4580"/>
    <w:rsid w:val="00BC6145"/>
    <w:rsid w:val="00BC7C74"/>
    <w:rsid w:val="00BD07DD"/>
    <w:rsid w:val="00BD1B09"/>
    <w:rsid w:val="00BD2694"/>
    <w:rsid w:val="00BD2C32"/>
    <w:rsid w:val="00BD4C8E"/>
    <w:rsid w:val="00BE3036"/>
    <w:rsid w:val="00BE5A31"/>
    <w:rsid w:val="00BF263A"/>
    <w:rsid w:val="00BF645F"/>
    <w:rsid w:val="00C02260"/>
    <w:rsid w:val="00C02EF0"/>
    <w:rsid w:val="00C04F03"/>
    <w:rsid w:val="00C07060"/>
    <w:rsid w:val="00C226CC"/>
    <w:rsid w:val="00C30642"/>
    <w:rsid w:val="00C307EE"/>
    <w:rsid w:val="00C309DB"/>
    <w:rsid w:val="00C34C4A"/>
    <w:rsid w:val="00C41CBE"/>
    <w:rsid w:val="00C42733"/>
    <w:rsid w:val="00C45241"/>
    <w:rsid w:val="00C46CAF"/>
    <w:rsid w:val="00C46D72"/>
    <w:rsid w:val="00C46FD2"/>
    <w:rsid w:val="00C47BEC"/>
    <w:rsid w:val="00C51C0E"/>
    <w:rsid w:val="00C53769"/>
    <w:rsid w:val="00C57963"/>
    <w:rsid w:val="00C608F4"/>
    <w:rsid w:val="00C61864"/>
    <w:rsid w:val="00C629B8"/>
    <w:rsid w:val="00C6598C"/>
    <w:rsid w:val="00C67802"/>
    <w:rsid w:val="00C71DB8"/>
    <w:rsid w:val="00C7271E"/>
    <w:rsid w:val="00C83122"/>
    <w:rsid w:val="00C83657"/>
    <w:rsid w:val="00C86B7E"/>
    <w:rsid w:val="00C86F7B"/>
    <w:rsid w:val="00C951CD"/>
    <w:rsid w:val="00CA44A7"/>
    <w:rsid w:val="00CA6B9A"/>
    <w:rsid w:val="00CC136A"/>
    <w:rsid w:val="00CC3013"/>
    <w:rsid w:val="00CC360C"/>
    <w:rsid w:val="00CC4067"/>
    <w:rsid w:val="00CC6B5D"/>
    <w:rsid w:val="00CD0002"/>
    <w:rsid w:val="00CD3A36"/>
    <w:rsid w:val="00CD53BE"/>
    <w:rsid w:val="00CD722E"/>
    <w:rsid w:val="00CE3CF5"/>
    <w:rsid w:val="00CE5196"/>
    <w:rsid w:val="00CE6C4A"/>
    <w:rsid w:val="00CF611B"/>
    <w:rsid w:val="00CF6CD1"/>
    <w:rsid w:val="00D007A6"/>
    <w:rsid w:val="00D05656"/>
    <w:rsid w:val="00D06926"/>
    <w:rsid w:val="00D121CD"/>
    <w:rsid w:val="00D12AAB"/>
    <w:rsid w:val="00D160DF"/>
    <w:rsid w:val="00D168DB"/>
    <w:rsid w:val="00D16A3D"/>
    <w:rsid w:val="00D21C8D"/>
    <w:rsid w:val="00D22AC8"/>
    <w:rsid w:val="00D246A3"/>
    <w:rsid w:val="00D267A0"/>
    <w:rsid w:val="00D33DE1"/>
    <w:rsid w:val="00D36DCB"/>
    <w:rsid w:val="00D402BD"/>
    <w:rsid w:val="00D40ABE"/>
    <w:rsid w:val="00D43E7C"/>
    <w:rsid w:val="00D5044B"/>
    <w:rsid w:val="00D558C4"/>
    <w:rsid w:val="00D567D1"/>
    <w:rsid w:val="00D65AE4"/>
    <w:rsid w:val="00D6764D"/>
    <w:rsid w:val="00D67D06"/>
    <w:rsid w:val="00D7033F"/>
    <w:rsid w:val="00D70358"/>
    <w:rsid w:val="00D7144C"/>
    <w:rsid w:val="00D71BCA"/>
    <w:rsid w:val="00D71E5C"/>
    <w:rsid w:val="00D71F3A"/>
    <w:rsid w:val="00D77289"/>
    <w:rsid w:val="00D77D8D"/>
    <w:rsid w:val="00D82295"/>
    <w:rsid w:val="00D82D83"/>
    <w:rsid w:val="00D831E2"/>
    <w:rsid w:val="00D8611E"/>
    <w:rsid w:val="00D86FB0"/>
    <w:rsid w:val="00D93D91"/>
    <w:rsid w:val="00D9429B"/>
    <w:rsid w:val="00D94DCA"/>
    <w:rsid w:val="00DA1BD2"/>
    <w:rsid w:val="00DA5D00"/>
    <w:rsid w:val="00DA63A3"/>
    <w:rsid w:val="00DB4E71"/>
    <w:rsid w:val="00DC08CD"/>
    <w:rsid w:val="00DC0C7C"/>
    <w:rsid w:val="00DC0CAB"/>
    <w:rsid w:val="00DC7B56"/>
    <w:rsid w:val="00DD2AF7"/>
    <w:rsid w:val="00DD463A"/>
    <w:rsid w:val="00DD5B9B"/>
    <w:rsid w:val="00DD7C7E"/>
    <w:rsid w:val="00DD7E8D"/>
    <w:rsid w:val="00DE003A"/>
    <w:rsid w:val="00DE0F63"/>
    <w:rsid w:val="00DE1D29"/>
    <w:rsid w:val="00DE273A"/>
    <w:rsid w:val="00DE4EC7"/>
    <w:rsid w:val="00DF0642"/>
    <w:rsid w:val="00DF10A2"/>
    <w:rsid w:val="00DF12FB"/>
    <w:rsid w:val="00DF1FA1"/>
    <w:rsid w:val="00E0194E"/>
    <w:rsid w:val="00E04D99"/>
    <w:rsid w:val="00E050C0"/>
    <w:rsid w:val="00E05E6A"/>
    <w:rsid w:val="00E05E91"/>
    <w:rsid w:val="00E07E0E"/>
    <w:rsid w:val="00E11061"/>
    <w:rsid w:val="00E11071"/>
    <w:rsid w:val="00E118D2"/>
    <w:rsid w:val="00E17711"/>
    <w:rsid w:val="00E1774F"/>
    <w:rsid w:val="00E32206"/>
    <w:rsid w:val="00E352E6"/>
    <w:rsid w:val="00E41BC0"/>
    <w:rsid w:val="00E41D8D"/>
    <w:rsid w:val="00E44037"/>
    <w:rsid w:val="00E46B16"/>
    <w:rsid w:val="00E471D3"/>
    <w:rsid w:val="00E47C40"/>
    <w:rsid w:val="00E52A4F"/>
    <w:rsid w:val="00E55369"/>
    <w:rsid w:val="00E56C75"/>
    <w:rsid w:val="00E56E2C"/>
    <w:rsid w:val="00E63079"/>
    <w:rsid w:val="00E64728"/>
    <w:rsid w:val="00E65E66"/>
    <w:rsid w:val="00E722F3"/>
    <w:rsid w:val="00E7293B"/>
    <w:rsid w:val="00E733C1"/>
    <w:rsid w:val="00E73C07"/>
    <w:rsid w:val="00E776D9"/>
    <w:rsid w:val="00E77E6E"/>
    <w:rsid w:val="00E77EAA"/>
    <w:rsid w:val="00E824D5"/>
    <w:rsid w:val="00E869F5"/>
    <w:rsid w:val="00E86BF4"/>
    <w:rsid w:val="00E871FD"/>
    <w:rsid w:val="00E87F2C"/>
    <w:rsid w:val="00E91EEC"/>
    <w:rsid w:val="00E9265D"/>
    <w:rsid w:val="00E92BBC"/>
    <w:rsid w:val="00E92C3F"/>
    <w:rsid w:val="00E97F4E"/>
    <w:rsid w:val="00EA70F8"/>
    <w:rsid w:val="00EB28EB"/>
    <w:rsid w:val="00EB2AEC"/>
    <w:rsid w:val="00EB4516"/>
    <w:rsid w:val="00EB5D02"/>
    <w:rsid w:val="00EC151B"/>
    <w:rsid w:val="00EC2094"/>
    <w:rsid w:val="00ED2622"/>
    <w:rsid w:val="00ED2F03"/>
    <w:rsid w:val="00ED6DA4"/>
    <w:rsid w:val="00ED705C"/>
    <w:rsid w:val="00ED7AF5"/>
    <w:rsid w:val="00EE0673"/>
    <w:rsid w:val="00EE1CCD"/>
    <w:rsid w:val="00EE4810"/>
    <w:rsid w:val="00EE541E"/>
    <w:rsid w:val="00EE5C0F"/>
    <w:rsid w:val="00EE73EE"/>
    <w:rsid w:val="00EF018E"/>
    <w:rsid w:val="00EF276C"/>
    <w:rsid w:val="00EF2DE9"/>
    <w:rsid w:val="00EF6C1A"/>
    <w:rsid w:val="00EF6E0C"/>
    <w:rsid w:val="00F020A0"/>
    <w:rsid w:val="00F02432"/>
    <w:rsid w:val="00F052A1"/>
    <w:rsid w:val="00F103BE"/>
    <w:rsid w:val="00F13955"/>
    <w:rsid w:val="00F17302"/>
    <w:rsid w:val="00F24807"/>
    <w:rsid w:val="00F257AD"/>
    <w:rsid w:val="00F2678E"/>
    <w:rsid w:val="00F302B8"/>
    <w:rsid w:val="00F30767"/>
    <w:rsid w:val="00F35EF6"/>
    <w:rsid w:val="00F36FE1"/>
    <w:rsid w:val="00F40064"/>
    <w:rsid w:val="00F40CE8"/>
    <w:rsid w:val="00F4406D"/>
    <w:rsid w:val="00F44CDD"/>
    <w:rsid w:val="00F45934"/>
    <w:rsid w:val="00F46374"/>
    <w:rsid w:val="00F51300"/>
    <w:rsid w:val="00F51762"/>
    <w:rsid w:val="00F548E0"/>
    <w:rsid w:val="00F54969"/>
    <w:rsid w:val="00F6083B"/>
    <w:rsid w:val="00F62650"/>
    <w:rsid w:val="00F7075E"/>
    <w:rsid w:val="00F73C39"/>
    <w:rsid w:val="00F73F0A"/>
    <w:rsid w:val="00F7488B"/>
    <w:rsid w:val="00F775DE"/>
    <w:rsid w:val="00F834A3"/>
    <w:rsid w:val="00F87E0A"/>
    <w:rsid w:val="00F950AE"/>
    <w:rsid w:val="00F95897"/>
    <w:rsid w:val="00F97117"/>
    <w:rsid w:val="00FA1E2F"/>
    <w:rsid w:val="00FA2A5A"/>
    <w:rsid w:val="00FA3C25"/>
    <w:rsid w:val="00FA4C90"/>
    <w:rsid w:val="00FA5B22"/>
    <w:rsid w:val="00FB150B"/>
    <w:rsid w:val="00FB1D7D"/>
    <w:rsid w:val="00FB48C7"/>
    <w:rsid w:val="00FB6719"/>
    <w:rsid w:val="00FC314D"/>
    <w:rsid w:val="00FC60CB"/>
    <w:rsid w:val="00FC671E"/>
    <w:rsid w:val="00FC7879"/>
    <w:rsid w:val="00FC7CB4"/>
    <w:rsid w:val="00FD2249"/>
    <w:rsid w:val="00FD3AE2"/>
    <w:rsid w:val="00FD7633"/>
    <w:rsid w:val="00FE06AC"/>
    <w:rsid w:val="00FE25C0"/>
    <w:rsid w:val="00FE29A9"/>
    <w:rsid w:val="00FE4DB4"/>
    <w:rsid w:val="00FE624C"/>
    <w:rsid w:val="00FF01D6"/>
    <w:rsid w:val="00FF1264"/>
    <w:rsid w:val="00FF2033"/>
    <w:rsid w:val="00FF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A4607"/>
  </w:style>
  <w:style w:type="paragraph" w:styleId="a4">
    <w:name w:val="header"/>
    <w:basedOn w:val="a"/>
    <w:link w:val="a5"/>
    <w:uiPriority w:val="99"/>
    <w:semiHidden/>
    <w:unhideWhenUsed/>
    <w:rsid w:val="000A460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A46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A460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A460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A4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46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60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A46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0A4607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Default">
    <w:name w:val="Default"/>
    <w:rsid w:val="00640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uiPriority w:val="22"/>
    <w:qFormat/>
    <w:rsid w:val="00356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B098-8632-4288-B3F5-04BA2E31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днс</cp:lastModifiedBy>
  <cp:revision>43</cp:revision>
  <cp:lastPrinted>2023-10-17T03:35:00Z</cp:lastPrinted>
  <dcterms:created xsi:type="dcterms:W3CDTF">2018-07-30T13:53:00Z</dcterms:created>
  <dcterms:modified xsi:type="dcterms:W3CDTF">2024-09-06T05:28:00Z</dcterms:modified>
</cp:coreProperties>
</file>